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AC664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46" w:rsidRDefault="0006740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Hlk133063026"/>
            <w:bookmarkStart w:id="1" w:name="_Hlk133063266"/>
            <w:bookmarkStart w:id="2" w:name="_GoBack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國中小教師本土語言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客家語、閩南語、原民語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暨臺灣手語教學</w:t>
            </w:r>
          </w:p>
          <w:p w:rsidR="00AC6646" w:rsidRDefault="0006740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支援工作人員換證計畫</w:t>
            </w:r>
            <w:bookmarkEnd w:id="0"/>
            <w:bookmarkEnd w:id="2"/>
          </w:p>
          <w:bookmarkEnd w:id="1"/>
          <w:p w:rsidR="00AC6646" w:rsidRDefault="000674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壹、依據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一、教育部國民及學前教育署</w:t>
            </w: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日臺教國署國字第</w:t>
            </w:r>
            <w:r>
              <w:rPr>
                <w:rFonts w:ascii="標楷體" w:eastAsia="標楷體" w:hAnsi="標楷體"/>
              </w:rPr>
              <w:t xml:space="preserve">1070001409B </w:t>
            </w:r>
            <w:r>
              <w:rPr>
                <w:rFonts w:ascii="標楷體" w:eastAsia="標楷體" w:hAnsi="標楷體"/>
              </w:rPr>
              <w:t>號令修正「教育部國民及學前教育署補助直轄市縣（市）推動國民中小學本土教育要點」。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二、新竹市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學年度國民中小學本土教育整體推動方案。</w:t>
            </w:r>
          </w:p>
          <w:p w:rsidR="00AC6646" w:rsidRDefault="000674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貳、目的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一、鼓勵現職教師參與本土語言能力認證，提升本市本土語言教師教學知能。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二、儲備本土語言師資，提高本土語言教學品質，落實本土語言之文化傳承。</w:t>
            </w:r>
          </w:p>
          <w:p w:rsidR="00AC6646" w:rsidRDefault="000674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參、辦理單位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一、主辦單位：新竹市政府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二、承辦單位：新竹市北區南寮國民小學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AC6646" w:rsidRDefault="000674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肆、參加對象：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一、具有基本資格者之公私立高級中等以下學校（含幼兒園）之現職教師、退休教師。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二、持有行政院客家委員會客家語語言能力認證中高級（含）以上或教育部閩南語語言能力認證中高級（含）以上證書者。</w:t>
            </w:r>
          </w:p>
          <w:p w:rsidR="00AC6646" w:rsidRDefault="000674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伍、認證程序：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一、組織認證委員會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重點工作</w:t>
            </w:r>
          </w:p>
          <w:p w:rsidR="00AC6646" w:rsidRDefault="0006740C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審核確定實施計畫。</w:t>
            </w:r>
          </w:p>
          <w:p w:rsidR="00AC6646" w:rsidRDefault="0006740C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審核教師證及相關表件。</w:t>
            </w:r>
          </w:p>
          <w:p w:rsidR="00AC6646" w:rsidRDefault="0006740C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其他有關事宜。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委員會成員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AC6646" w:rsidRDefault="0006740C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召集人：教育處長</w:t>
            </w:r>
          </w:p>
          <w:p w:rsidR="00AC6646" w:rsidRDefault="0006740C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副召集人：教育處副處長</w:t>
            </w:r>
          </w:p>
          <w:p w:rsidR="00AC6646" w:rsidRDefault="0006740C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委員：擬由本市閩、客語資源中心學校校長、本土語言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客家語與閩南語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輔導團團員、學者專家擔任。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二、審核教師證及相關證件均合格者，核發教學支援工作人員工作證書。</w:t>
            </w:r>
          </w:p>
          <w:p w:rsidR="00AC6646" w:rsidRDefault="000674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陸、送審時間：</w:t>
            </w:r>
            <w:r>
              <w:rPr>
                <w:rFonts w:ascii="標楷體" w:eastAsia="標楷體" w:hAnsi="標楷體"/>
              </w:rPr>
              <w:t xml:space="preserve">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05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01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05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30 </w:t>
            </w:r>
            <w:r>
              <w:rPr>
                <w:rFonts w:ascii="標楷體" w:eastAsia="標楷體" w:hAnsi="標楷體"/>
              </w:rPr>
              <w:t>日。</w:t>
            </w:r>
          </w:p>
          <w:p w:rsidR="00AC6646" w:rsidRDefault="000674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柒、送審方式：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ㄧ、一律採郵寄送件，郵寄資料內容如下：送審者基本資料表、切結書、國民身分證（影本）、行政院客家委員會中高級客家語能力認證證書（影本）</w:t>
            </w:r>
            <w:r>
              <w:rPr>
                <w:rFonts w:ascii="標楷體" w:eastAsia="標楷體" w:hAnsi="標楷體"/>
              </w:rPr>
              <w:t>或教育部臺灣閩南語語言能力認證考試中高級證書（影本），以上影本請註記與正本相符，並請送審者本人於影本親筆簽名。並以雙掛號寄送。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二、郵寄期間：自</w:t>
            </w:r>
            <w:r>
              <w:rPr>
                <w:rFonts w:ascii="標楷體" w:eastAsia="標楷體" w:hAnsi="標楷體"/>
              </w:rPr>
              <w:t xml:space="preserve">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05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01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05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30 </w:t>
            </w:r>
            <w:r>
              <w:rPr>
                <w:rFonts w:ascii="標楷體" w:eastAsia="標楷體" w:hAnsi="標楷體"/>
              </w:rPr>
              <w:t>日止，以郵戳為憑。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三、郵寄地址：</w:t>
            </w:r>
            <w:r>
              <w:rPr>
                <w:rFonts w:ascii="標楷體" w:eastAsia="標楷體" w:hAnsi="標楷體"/>
              </w:rPr>
              <w:t>30057</w:t>
            </w:r>
            <w:r>
              <w:rPr>
                <w:rFonts w:ascii="標楷體" w:eastAsia="標楷體" w:hAnsi="標楷體"/>
              </w:rPr>
              <w:t>新竹市東大路三段</w:t>
            </w:r>
            <w:r>
              <w:rPr>
                <w:rFonts w:ascii="標楷體" w:eastAsia="標楷體" w:hAnsi="標楷體"/>
              </w:rPr>
              <w:t>465</w:t>
            </w:r>
            <w:r>
              <w:rPr>
                <w:rFonts w:ascii="標楷體" w:eastAsia="標楷體" w:hAnsi="標楷體"/>
              </w:rPr>
              <w:t>號新竹市北區南寮國民小學教務處收。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四、聯絡方式：</w:t>
            </w:r>
            <w:r>
              <w:rPr>
                <w:rFonts w:ascii="標楷體" w:eastAsia="標楷體" w:hAnsi="標楷體"/>
              </w:rPr>
              <w:t>5363448#818</w:t>
            </w:r>
            <w:r>
              <w:rPr>
                <w:rFonts w:ascii="標楷體" w:eastAsia="標楷體" w:hAnsi="標楷體"/>
              </w:rPr>
              <w:t>，教務主任劉麗娟主任。</w:t>
            </w:r>
          </w:p>
          <w:p w:rsidR="00AC6646" w:rsidRDefault="000674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捌、寄發合格證書時間：</w:t>
            </w:r>
            <w:r>
              <w:rPr>
                <w:rFonts w:ascii="標楷體" w:eastAsia="標楷體" w:hAnsi="標楷體"/>
              </w:rPr>
              <w:t xml:space="preserve">114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07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04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前送出。</w:t>
            </w:r>
          </w:p>
          <w:p w:rsidR="00AC6646" w:rsidRDefault="0006740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玖、資料檢核：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一、國民身分證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)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二、教師證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或退休證</w:t>
            </w:r>
            <w:r>
              <w:rPr>
                <w:rFonts w:ascii="標楷體" w:eastAsia="標楷體" w:hAnsi="標楷體"/>
              </w:rPr>
              <w:t>) (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)</w:t>
            </w:r>
          </w:p>
          <w:p w:rsidR="00AC6646" w:rsidRDefault="0006740C">
            <w:pPr>
              <w:spacing w:line="360" w:lineRule="exact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三、語言能力認證證書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二擇一</w:t>
            </w:r>
            <w:r>
              <w:rPr>
                <w:rFonts w:ascii="標楷體" w:eastAsia="標楷體" w:hAnsi="標楷體"/>
              </w:rPr>
              <w:t>)</w:t>
            </w:r>
          </w:p>
          <w:p w:rsidR="00AC6646" w:rsidRDefault="0006740C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教育部閩南語語言能力認證，取得中高級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以上之證書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AC6646" w:rsidRDefault="0006740C">
            <w:pPr>
              <w:spacing w:line="36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客家委員會辦理客語能力認證，取得中高級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以上之證書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</w:tbl>
    <w:p w:rsidR="00AC6646" w:rsidRDefault="0006740C">
      <w:pPr>
        <w:widowControl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附件一</w:t>
      </w:r>
    </w:p>
    <w:p w:rsidR="00AC6646" w:rsidRDefault="00AC6646">
      <w:pPr>
        <w:spacing w:before="6" w:line="320" w:lineRule="exact"/>
        <w:ind w:right="13"/>
        <w:jc w:val="center"/>
        <w:rPr>
          <w:rFonts w:eastAsia="標楷體"/>
          <w:spacing w:val="4"/>
          <w:w w:val="99"/>
          <w:sz w:val="28"/>
          <w:szCs w:val="28"/>
        </w:rPr>
      </w:pPr>
    </w:p>
    <w:p w:rsidR="00AC6646" w:rsidRDefault="0006740C">
      <w:pPr>
        <w:spacing w:before="6" w:line="320" w:lineRule="exact"/>
        <w:ind w:right="13"/>
        <w:jc w:val="center"/>
      </w:pPr>
      <w:r>
        <w:rPr>
          <w:rFonts w:eastAsia="標楷體"/>
          <w:b/>
          <w:bCs/>
          <w:spacing w:val="4"/>
          <w:w w:val="99"/>
          <w:sz w:val="28"/>
          <w:szCs w:val="28"/>
        </w:rPr>
        <w:t>新</w:t>
      </w:r>
      <w:r>
        <w:rPr>
          <w:rFonts w:eastAsia="標楷體"/>
          <w:b/>
          <w:bCs/>
          <w:w w:val="99"/>
          <w:sz w:val="28"/>
          <w:szCs w:val="28"/>
        </w:rPr>
        <w:t>竹市</w:t>
      </w:r>
      <w:r>
        <w:rPr>
          <w:rFonts w:eastAsia="標楷體"/>
          <w:b/>
          <w:bCs/>
          <w:spacing w:val="-67"/>
          <w:sz w:val="28"/>
          <w:szCs w:val="28"/>
        </w:rPr>
        <w:t xml:space="preserve"> </w:t>
      </w:r>
      <w:r>
        <w:rPr>
          <w:rFonts w:eastAsia="標楷體"/>
          <w:b/>
          <w:bCs/>
          <w:w w:val="82"/>
          <w:sz w:val="28"/>
          <w:szCs w:val="28"/>
        </w:rPr>
        <w:t>113</w:t>
      </w:r>
      <w:r>
        <w:rPr>
          <w:rFonts w:eastAsia="標楷體"/>
          <w:b/>
          <w:bCs/>
          <w:spacing w:val="4"/>
          <w:sz w:val="28"/>
          <w:szCs w:val="28"/>
        </w:rPr>
        <w:t>學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/>
          <w:b/>
          <w:bCs/>
          <w:spacing w:val="4"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推動</w:t>
      </w:r>
      <w:r>
        <w:rPr>
          <w:rFonts w:eastAsia="標楷體"/>
          <w:b/>
          <w:bCs/>
          <w:spacing w:val="4"/>
          <w:sz w:val="28"/>
          <w:szCs w:val="28"/>
        </w:rPr>
        <w:t>國</w:t>
      </w:r>
      <w:r>
        <w:rPr>
          <w:rFonts w:eastAsia="標楷體"/>
          <w:b/>
          <w:bCs/>
          <w:sz w:val="28"/>
          <w:szCs w:val="28"/>
        </w:rPr>
        <w:t>民中</w:t>
      </w:r>
      <w:r>
        <w:rPr>
          <w:rFonts w:eastAsia="標楷體"/>
          <w:b/>
          <w:bCs/>
          <w:spacing w:val="4"/>
          <w:sz w:val="28"/>
          <w:szCs w:val="28"/>
        </w:rPr>
        <w:t>小</w:t>
      </w:r>
      <w:r>
        <w:rPr>
          <w:rFonts w:eastAsia="標楷體"/>
          <w:b/>
          <w:bCs/>
          <w:sz w:val="28"/>
          <w:szCs w:val="28"/>
        </w:rPr>
        <w:t>學</w:t>
      </w:r>
      <w:r>
        <w:rPr>
          <w:rFonts w:eastAsia="標楷體"/>
          <w:b/>
          <w:bCs/>
          <w:spacing w:val="4"/>
          <w:sz w:val="28"/>
          <w:szCs w:val="28"/>
        </w:rPr>
        <w:t>本</w:t>
      </w:r>
      <w:r>
        <w:rPr>
          <w:rFonts w:eastAsia="標楷體"/>
          <w:b/>
          <w:bCs/>
          <w:sz w:val="28"/>
          <w:szCs w:val="28"/>
        </w:rPr>
        <w:t>土</w:t>
      </w:r>
      <w:r>
        <w:rPr>
          <w:rFonts w:eastAsia="標楷體"/>
          <w:b/>
          <w:bCs/>
          <w:spacing w:val="4"/>
          <w:sz w:val="28"/>
          <w:szCs w:val="28"/>
        </w:rPr>
        <w:t>教</w:t>
      </w:r>
      <w:r>
        <w:rPr>
          <w:rFonts w:eastAsia="標楷體"/>
          <w:b/>
          <w:bCs/>
          <w:sz w:val="28"/>
          <w:szCs w:val="28"/>
        </w:rPr>
        <w:t>育</w:t>
      </w:r>
      <w:r>
        <w:rPr>
          <w:rFonts w:eastAsia="標楷體"/>
          <w:b/>
          <w:bCs/>
          <w:spacing w:val="4"/>
          <w:sz w:val="28"/>
          <w:szCs w:val="28"/>
        </w:rPr>
        <w:t>整</w:t>
      </w:r>
      <w:r>
        <w:rPr>
          <w:rFonts w:eastAsia="標楷體"/>
          <w:b/>
          <w:bCs/>
          <w:sz w:val="28"/>
          <w:szCs w:val="28"/>
        </w:rPr>
        <w:t>體推</w:t>
      </w:r>
      <w:r>
        <w:rPr>
          <w:rFonts w:eastAsia="標楷體"/>
          <w:b/>
          <w:bCs/>
          <w:spacing w:val="4"/>
          <w:sz w:val="28"/>
          <w:szCs w:val="28"/>
        </w:rPr>
        <w:t>動</w:t>
      </w:r>
      <w:r>
        <w:rPr>
          <w:rFonts w:eastAsia="標楷體"/>
          <w:b/>
          <w:bCs/>
          <w:sz w:val="28"/>
          <w:szCs w:val="28"/>
        </w:rPr>
        <w:t>方案</w:t>
      </w:r>
    </w:p>
    <w:p w:rsidR="00AC6646" w:rsidRDefault="0006740C">
      <w:pPr>
        <w:spacing w:before="6" w:line="320" w:lineRule="exact"/>
        <w:ind w:right="13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國中小教師本土語言</w:t>
      </w:r>
      <w:r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/>
          <w:b/>
          <w:bCs/>
          <w:sz w:val="28"/>
          <w:szCs w:val="28"/>
        </w:rPr>
        <w:t>客語、閩語、原民語</w:t>
      </w:r>
      <w:r>
        <w:rPr>
          <w:rFonts w:eastAsia="標楷體"/>
          <w:b/>
          <w:bCs/>
          <w:sz w:val="28"/>
          <w:szCs w:val="28"/>
        </w:rPr>
        <w:t>)</w:t>
      </w:r>
      <w:r>
        <w:rPr>
          <w:rFonts w:eastAsia="標楷體"/>
          <w:b/>
          <w:bCs/>
          <w:sz w:val="28"/>
          <w:szCs w:val="28"/>
        </w:rPr>
        <w:t>暨臺灣手語教學支援人員換證計畫</w:t>
      </w:r>
    </w:p>
    <w:p w:rsidR="00AC6646" w:rsidRDefault="00AC6646">
      <w:pPr>
        <w:spacing w:before="6" w:line="110" w:lineRule="exact"/>
        <w:jc w:val="center"/>
        <w:rPr>
          <w:b/>
          <w:bCs/>
          <w:sz w:val="11"/>
          <w:szCs w:val="11"/>
        </w:rPr>
      </w:pPr>
    </w:p>
    <w:p w:rsidR="00AC6646" w:rsidRDefault="00AC6646">
      <w:pPr>
        <w:spacing w:line="200" w:lineRule="exact"/>
        <w:jc w:val="center"/>
        <w:rPr>
          <w:b/>
          <w:bCs/>
          <w:sz w:val="20"/>
          <w:szCs w:val="20"/>
        </w:rPr>
      </w:pPr>
    </w:p>
    <w:p w:rsidR="00AC6646" w:rsidRDefault="0006740C">
      <w:pPr>
        <w:spacing w:line="339" w:lineRule="exact"/>
        <w:ind w:right="-3808" w:firstLine="392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送審者基本資料表</w:t>
      </w:r>
    </w:p>
    <w:p w:rsidR="00AC6646" w:rsidRDefault="0006740C">
      <w:pPr>
        <w:spacing w:line="339" w:lineRule="exact"/>
        <w:ind w:right="-3808" w:firstLine="6341"/>
      </w:pPr>
      <w:r>
        <w:rPr>
          <w:rFonts w:ascii="標楷體" w:eastAsia="標楷體" w:hAnsi="標楷體" w:cs="標楷體"/>
        </w:rPr>
        <w:t>送審編號：</w:t>
      </w:r>
    </w:p>
    <w:tbl>
      <w:tblPr>
        <w:tblW w:w="85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1202"/>
        <w:gridCol w:w="1575"/>
        <w:gridCol w:w="1575"/>
        <w:gridCol w:w="2251"/>
      </w:tblGrid>
      <w:tr w:rsidR="00AC6646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spacing w:before="1" w:line="130" w:lineRule="exact"/>
              <w:rPr>
                <w:sz w:val="13"/>
                <w:szCs w:val="13"/>
              </w:rPr>
            </w:pPr>
          </w:p>
          <w:p w:rsidR="00AC6646" w:rsidRDefault="0006740C">
            <w:pPr>
              <w:tabs>
                <w:tab w:val="left" w:pos="880"/>
              </w:tabs>
              <w:ind w:left="408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435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/>
        </w:tc>
        <w:tc>
          <w:tcPr>
            <w:tcW w:w="225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spacing w:before="9" w:line="140" w:lineRule="exact"/>
              <w:rPr>
                <w:sz w:val="14"/>
                <w:szCs w:val="14"/>
              </w:rPr>
            </w:pPr>
          </w:p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06740C">
            <w:pPr>
              <w:ind w:left="787" w:right="87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照片</w:t>
            </w:r>
          </w:p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spacing w:before="6" w:line="130" w:lineRule="exact"/>
              <w:rPr>
                <w:sz w:val="13"/>
                <w:szCs w:val="13"/>
              </w:rPr>
            </w:pPr>
          </w:p>
          <w:p w:rsidR="00AC6646" w:rsidRDefault="0006740C">
            <w:pPr>
              <w:tabs>
                <w:tab w:val="left" w:pos="880"/>
              </w:tabs>
              <w:ind w:left="408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1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/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spacing w:before="6" w:line="130" w:lineRule="exact"/>
              <w:rPr>
                <w:sz w:val="13"/>
                <w:szCs w:val="13"/>
              </w:rPr>
            </w:pPr>
          </w:p>
          <w:p w:rsidR="00AC6646" w:rsidRDefault="0006740C">
            <w:pPr>
              <w:ind w:left="297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/>
        </w:tc>
        <w:tc>
          <w:tcPr>
            <w:tcW w:w="225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646" w:rsidRDefault="0006740C">
            <w:pPr>
              <w:ind w:left="100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435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before="4" w:line="200" w:lineRule="exact"/>
              <w:rPr>
                <w:sz w:val="20"/>
                <w:szCs w:val="20"/>
              </w:rPr>
            </w:pPr>
          </w:p>
          <w:p w:rsidR="00AC6646" w:rsidRDefault="00AC6646"/>
        </w:tc>
        <w:tc>
          <w:tcPr>
            <w:tcW w:w="225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646" w:rsidRDefault="0006740C">
            <w:pPr>
              <w:ind w:left="100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教師證字號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/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646" w:rsidRDefault="0006740C">
            <w:pPr>
              <w:ind w:left="100" w:right="-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目前任職學校名稱及學校地址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spacing w:line="480" w:lineRule="exact"/>
            </w:pPr>
          </w:p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06740C">
            <w:pPr>
              <w:ind w:left="100" w:right="-20"/>
            </w:pPr>
            <w:r>
              <w:rPr>
                <w:rFonts w:ascii="標楷體" w:eastAsia="標楷體" w:hAnsi="標楷體"/>
              </w:rPr>
              <w:t>電子郵件</w:t>
            </w:r>
            <w:r>
              <w:rPr>
                <w:rFonts w:ascii="標楷體" w:eastAsia="標楷體" w:hAnsi="標楷體"/>
                <w:spacing w:val="-1"/>
              </w:rPr>
              <w:t>信箱</w:t>
            </w:r>
          </w:p>
          <w:p w:rsidR="00AC6646" w:rsidRDefault="0006740C">
            <w:pPr>
              <w:ind w:left="100" w:right="-20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請務必再三確認，填寫正確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/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646" w:rsidRDefault="0006740C">
            <w:pPr>
              <w:ind w:left="100" w:right="-20"/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  <w:spacing w:val="-1"/>
              </w:rPr>
              <w:t>(</w:t>
            </w:r>
            <w:r>
              <w:rPr>
                <w:rFonts w:ascii="標楷體" w:eastAsia="標楷體" w:hAnsi="標楷體"/>
                <w:spacing w:val="-1"/>
              </w:rPr>
              <w:t>白天</w:t>
            </w:r>
            <w:r>
              <w:rPr>
                <w:rFonts w:ascii="標楷體" w:eastAsia="標楷體" w:hAnsi="標楷體"/>
                <w:spacing w:val="-1"/>
              </w:rPr>
              <w:t>)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/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646" w:rsidRDefault="0006740C">
            <w:pPr>
              <w:ind w:left="100" w:right="-20"/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  <w:spacing w:val="-1"/>
              </w:rPr>
              <w:t>(</w:t>
            </w:r>
            <w:r>
              <w:rPr>
                <w:rFonts w:ascii="標楷體" w:eastAsia="標楷體" w:hAnsi="標楷體"/>
                <w:spacing w:val="-1"/>
              </w:rPr>
              <w:t>晚上</w:t>
            </w:r>
            <w:r>
              <w:rPr>
                <w:rFonts w:ascii="標楷體" w:eastAsia="標楷體" w:hAnsi="標楷體"/>
                <w:spacing w:val="-1"/>
              </w:rPr>
              <w:t>)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/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06740C">
            <w:pPr>
              <w:ind w:left="100" w:right="-20"/>
            </w:pPr>
            <w:r>
              <w:rPr>
                <w:rFonts w:ascii="標楷體" w:eastAsia="標楷體" w:hAnsi="標楷體"/>
              </w:rPr>
              <w:t>證書</w:t>
            </w:r>
            <w:r>
              <w:rPr>
                <w:rFonts w:ascii="標楷體" w:eastAsia="標楷體" w:hAnsi="標楷體" w:cs="標楷體"/>
              </w:rPr>
              <w:t>寄發地址</w:t>
            </w:r>
          </w:p>
          <w:p w:rsidR="00AC6646" w:rsidRDefault="0006740C">
            <w:pPr>
              <w:ind w:left="100" w:right="-20"/>
            </w:pPr>
            <w:r>
              <w:rPr>
                <w:rFonts w:ascii="標楷體" w:eastAsia="標楷體" w:hAnsi="標楷體" w:cs="標楷體"/>
              </w:rPr>
              <w:t>並請註明五碼之郵遞區號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請務必確認</w:t>
            </w:r>
            <w:r>
              <w:rPr>
                <w:rFonts w:ascii="新細明體" w:hAnsi="新細明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t>填寫正確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/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2943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before="11"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before="11" w:line="200" w:lineRule="exact"/>
              <w:rPr>
                <w:sz w:val="20"/>
                <w:szCs w:val="20"/>
              </w:rPr>
            </w:pPr>
          </w:p>
          <w:p w:rsidR="00AC6646" w:rsidRDefault="0006740C">
            <w:pPr>
              <w:ind w:left="287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資格審查</w:t>
            </w:r>
          </w:p>
        </w:tc>
        <w:tc>
          <w:tcPr>
            <w:tcW w:w="435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06740C">
            <w:pPr>
              <w:pStyle w:val="a8"/>
              <w:numPr>
                <w:ilvl w:val="0"/>
                <w:numId w:val="1"/>
              </w:numPr>
              <w:spacing w:before="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國民身分證</w:t>
            </w:r>
          </w:p>
          <w:p w:rsidR="00AC6646" w:rsidRDefault="0006740C">
            <w:pPr>
              <w:pStyle w:val="a8"/>
              <w:numPr>
                <w:ilvl w:val="0"/>
                <w:numId w:val="1"/>
              </w:numPr>
              <w:tabs>
                <w:tab w:val="left" w:pos="850"/>
                <w:tab w:val="left" w:pos="2850"/>
              </w:tabs>
              <w:spacing w:line="312" w:lineRule="exact"/>
              <w:ind w:right="24"/>
            </w:pPr>
            <w:r>
              <w:rPr>
                <w:rFonts w:ascii="標楷體" w:eastAsia="標楷體" w:hAnsi="標楷體" w:cs="標楷體"/>
                <w:spacing w:val="5"/>
              </w:rPr>
              <w:t>客家</w:t>
            </w:r>
            <w:r>
              <w:rPr>
                <w:rFonts w:ascii="標楷體" w:eastAsia="標楷體" w:hAnsi="標楷體" w:cs="標楷體"/>
              </w:rPr>
              <w:t>委</w:t>
            </w:r>
            <w:r>
              <w:rPr>
                <w:rFonts w:ascii="標楷體" w:eastAsia="標楷體" w:hAnsi="標楷體" w:cs="標楷體"/>
                <w:spacing w:val="5"/>
              </w:rPr>
              <w:t>員會中</w:t>
            </w:r>
            <w:r>
              <w:rPr>
                <w:rFonts w:ascii="標楷體" w:eastAsia="標楷體" w:hAnsi="標楷體" w:cs="標楷體"/>
              </w:rPr>
              <w:t>高</w:t>
            </w:r>
            <w:r>
              <w:rPr>
                <w:rFonts w:ascii="標楷體" w:eastAsia="標楷體" w:hAnsi="標楷體" w:cs="標楷體"/>
                <w:spacing w:val="5"/>
              </w:rPr>
              <w:t>級客家</w:t>
            </w:r>
            <w:r>
              <w:rPr>
                <w:rFonts w:ascii="標楷體" w:eastAsia="標楷體" w:hAnsi="標楷體" w:cs="標楷體"/>
              </w:rPr>
              <w:t>語</w:t>
            </w:r>
            <w:r>
              <w:rPr>
                <w:rFonts w:ascii="標楷體" w:eastAsia="標楷體" w:hAnsi="標楷體" w:cs="標楷體"/>
                <w:spacing w:val="5"/>
              </w:rPr>
              <w:t>能力認</w:t>
            </w:r>
            <w:r>
              <w:rPr>
                <w:rFonts w:ascii="標楷體" w:eastAsia="標楷體" w:hAnsi="標楷體" w:cs="標楷體"/>
              </w:rPr>
              <w:t>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pacing w:val="5"/>
              </w:rPr>
              <w:t>考試中高</w:t>
            </w:r>
            <w:r>
              <w:rPr>
                <w:rFonts w:ascii="標楷體" w:eastAsia="標楷體" w:hAnsi="標楷體" w:cs="標楷體"/>
              </w:rPr>
              <w:t>級證書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eastAsia="Times New Roman"/>
                <w:spacing w:val="2"/>
                <w:shd w:val="clear" w:color="auto" w:fill="D3D3D3"/>
              </w:rPr>
              <w:t>(</w:t>
            </w:r>
            <w:r>
              <w:rPr>
                <w:rFonts w:ascii="標楷體" w:eastAsia="標楷體" w:hAnsi="標楷體" w:cs="標楷體"/>
                <w:shd w:val="clear" w:color="auto" w:fill="D3D3D3"/>
              </w:rPr>
              <w:t>腔調：</w:t>
            </w:r>
            <w:r>
              <w:rPr>
                <w:rFonts w:ascii="標楷體" w:eastAsia="標楷體" w:hAnsi="標楷體" w:cs="標楷體"/>
                <w:shd w:val="clear" w:color="auto" w:fill="D3D3D3"/>
              </w:rPr>
              <w:t xml:space="preserve">    </w:t>
            </w:r>
            <w:r>
              <w:rPr>
                <w:rFonts w:ascii="標楷體" w:eastAsia="標楷體" w:hAnsi="標楷體" w:cs="標楷體"/>
                <w:shd w:val="clear" w:color="auto" w:fill="D3D3D3"/>
              </w:rPr>
              <w:tab/>
            </w:r>
            <w:r>
              <w:rPr>
                <w:rFonts w:eastAsia="Times New Roman"/>
                <w:shd w:val="clear" w:color="auto" w:fill="D3D3D3"/>
              </w:rPr>
              <w:t>)</w:t>
            </w:r>
          </w:p>
          <w:p w:rsidR="00AC6646" w:rsidRDefault="0006740C">
            <w:pPr>
              <w:pStyle w:val="a8"/>
              <w:numPr>
                <w:ilvl w:val="0"/>
                <w:numId w:val="1"/>
              </w:numPr>
              <w:spacing w:line="312" w:lineRule="exact"/>
              <w:ind w:right="15"/>
            </w:pPr>
            <w:r>
              <w:rPr>
                <w:rFonts w:ascii="標楷體" w:eastAsia="標楷體" w:hAnsi="標楷體" w:cs="標楷體"/>
              </w:rPr>
              <w:t>教</w:t>
            </w:r>
            <w:r>
              <w:rPr>
                <w:rFonts w:ascii="標楷體" w:eastAsia="標楷體" w:hAnsi="標楷體" w:cs="標楷體"/>
                <w:spacing w:val="5"/>
              </w:rPr>
              <w:t>育部臺</w:t>
            </w:r>
            <w:r>
              <w:rPr>
                <w:rFonts w:ascii="標楷體" w:eastAsia="標楷體" w:hAnsi="標楷體" w:cs="標楷體"/>
                <w:spacing w:val="6"/>
              </w:rPr>
              <w:t>灣</w:t>
            </w:r>
            <w:r>
              <w:rPr>
                <w:rFonts w:ascii="標楷體" w:eastAsia="標楷體" w:hAnsi="標楷體" w:cs="標楷體"/>
              </w:rPr>
              <w:t>閩</w:t>
            </w:r>
            <w:r>
              <w:rPr>
                <w:rFonts w:ascii="標楷體" w:eastAsia="標楷體" w:hAnsi="標楷體" w:cs="標楷體"/>
                <w:spacing w:val="5"/>
              </w:rPr>
              <w:t>南語語</w:t>
            </w:r>
            <w:r>
              <w:rPr>
                <w:rFonts w:ascii="標楷體" w:eastAsia="標楷體" w:hAnsi="標楷體" w:cs="標楷體"/>
              </w:rPr>
              <w:t>言</w:t>
            </w:r>
            <w:r>
              <w:rPr>
                <w:rFonts w:ascii="標楷體" w:eastAsia="標楷體" w:hAnsi="標楷體" w:cs="標楷體"/>
                <w:spacing w:val="5"/>
              </w:rPr>
              <w:t>能力認</w:t>
            </w:r>
            <w:r>
              <w:rPr>
                <w:rFonts w:ascii="標楷體" w:eastAsia="標楷體" w:hAnsi="標楷體" w:cs="標楷體"/>
                <w:spacing w:val="2"/>
              </w:rPr>
              <w:t>證</w:t>
            </w:r>
            <w:r>
              <w:rPr>
                <w:rFonts w:ascii="標楷體" w:eastAsia="標楷體" w:hAnsi="標楷體" w:cs="標楷體"/>
                <w:spacing w:val="5"/>
              </w:rPr>
              <w:t>考試中高</w:t>
            </w:r>
            <w:r>
              <w:rPr>
                <w:rFonts w:ascii="標楷體" w:eastAsia="標楷體" w:hAnsi="標楷體" w:cs="標楷體"/>
              </w:rPr>
              <w:t>級證書</w:t>
            </w:r>
          </w:p>
          <w:p w:rsidR="00AC6646" w:rsidRDefault="0006740C">
            <w:pPr>
              <w:pStyle w:val="a8"/>
              <w:numPr>
                <w:ilvl w:val="0"/>
                <w:numId w:val="1"/>
              </w:numPr>
              <w:spacing w:line="312" w:lineRule="exact"/>
              <w:ind w:right="15"/>
            </w:pPr>
            <w:r>
              <w:rPr>
                <w:rFonts w:ascii="標楷體" w:eastAsia="標楷體" w:hAnsi="標楷體" w:cs="標楷體"/>
                <w:szCs w:val="24"/>
              </w:rPr>
              <w:t>原民語</w:t>
            </w:r>
            <w:r>
              <w:rPr>
                <w:rFonts w:ascii="標楷體" w:eastAsia="標楷體" w:hAnsi="標楷體" w:cs="標楷體"/>
                <w:spacing w:val="5"/>
              </w:rPr>
              <w:t>高</w:t>
            </w:r>
            <w:r>
              <w:rPr>
                <w:rFonts w:ascii="標楷體" w:eastAsia="標楷體" w:hAnsi="標楷體" w:cs="標楷體"/>
              </w:rPr>
              <w:t>級證書</w:t>
            </w:r>
          </w:p>
          <w:p w:rsidR="00AC6646" w:rsidRDefault="0006740C">
            <w:pPr>
              <w:pStyle w:val="a8"/>
              <w:numPr>
                <w:ilvl w:val="0"/>
                <w:numId w:val="1"/>
              </w:numPr>
              <w:spacing w:line="312" w:lineRule="exact"/>
              <w:ind w:right="15"/>
            </w:pPr>
            <w:r>
              <w:rPr>
                <w:rFonts w:ascii="標楷體" w:eastAsia="標楷體" w:hAnsi="標楷體" w:cs="標楷體"/>
                <w:szCs w:val="24"/>
              </w:rPr>
              <w:t>臺灣手語</w:t>
            </w:r>
            <w:r>
              <w:rPr>
                <w:rFonts w:ascii="標楷體" w:eastAsia="標楷體" w:hAnsi="標楷體" w:cs="標楷體"/>
              </w:rPr>
              <w:t>證書</w:t>
            </w:r>
          </w:p>
          <w:p w:rsidR="00AC6646" w:rsidRDefault="00AC6646">
            <w:pPr>
              <w:spacing w:before="4" w:line="190" w:lineRule="exact"/>
              <w:rPr>
                <w:sz w:val="19"/>
                <w:szCs w:val="19"/>
              </w:rPr>
            </w:pPr>
          </w:p>
          <w:p w:rsidR="00AC6646" w:rsidRDefault="0006740C">
            <w:pPr>
              <w:ind w:left="105" w:right="-20"/>
            </w:pPr>
            <w:r>
              <w:rPr>
                <w:rFonts w:ascii="新細明體" w:hAnsi="新細明體"/>
                <w:spacing w:val="4"/>
              </w:rPr>
              <w:t xml:space="preserve">□ </w:t>
            </w:r>
            <w:r>
              <w:rPr>
                <w:rFonts w:ascii="標楷體" w:eastAsia="標楷體" w:hAnsi="標楷體"/>
                <w:spacing w:val="4"/>
              </w:rPr>
              <w:t>換證資格審核</w:t>
            </w:r>
            <w:r>
              <w:rPr>
                <w:rFonts w:ascii="標楷體" w:eastAsia="標楷體" w:hAnsi="標楷體" w:cs="標楷體"/>
              </w:rPr>
              <w:t>切結書</w:t>
            </w:r>
          </w:p>
        </w:tc>
        <w:tc>
          <w:tcPr>
            <w:tcW w:w="22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line="200" w:lineRule="exact"/>
              <w:rPr>
                <w:sz w:val="20"/>
                <w:szCs w:val="20"/>
              </w:rPr>
            </w:pPr>
          </w:p>
          <w:p w:rsidR="00AC6646" w:rsidRDefault="00AC6646">
            <w:pPr>
              <w:spacing w:before="1" w:line="280" w:lineRule="exact"/>
              <w:rPr>
                <w:sz w:val="28"/>
                <w:szCs w:val="28"/>
              </w:rPr>
            </w:pPr>
          </w:p>
          <w:p w:rsidR="00AC6646" w:rsidRDefault="0006740C">
            <w:pPr>
              <w:ind w:left="100" w:right="-20"/>
            </w:pPr>
            <w:r>
              <w:rPr>
                <w:rFonts w:ascii="Wingdings 2" w:eastAsia="Wingdings 2" w:hAnsi="Wingdings 2" w:cs="Wingdings 2"/>
                <w:spacing w:val="4"/>
              </w:rPr>
              <w:t></w:t>
            </w:r>
            <w:r>
              <w:rPr>
                <w:rFonts w:ascii="標楷體" w:eastAsia="標楷體" w:hAnsi="標楷體" w:cs="標楷體"/>
              </w:rPr>
              <w:t>合格</w:t>
            </w:r>
          </w:p>
          <w:p w:rsidR="00AC6646" w:rsidRDefault="0006740C">
            <w:pPr>
              <w:spacing w:line="302" w:lineRule="exact"/>
              <w:ind w:left="100" w:right="-20"/>
            </w:pPr>
            <w:r>
              <w:rPr>
                <w:rFonts w:ascii="Wingdings 2" w:eastAsia="Wingdings 2" w:hAnsi="Wingdings 2" w:cs="Wingdings 2"/>
                <w:spacing w:val="4"/>
                <w:position w:val="-1"/>
              </w:rPr>
              <w:t></w:t>
            </w:r>
            <w:r>
              <w:rPr>
                <w:rFonts w:ascii="標楷體" w:eastAsia="標楷體" w:hAnsi="標楷體" w:cs="標楷體"/>
                <w:position w:val="-1"/>
              </w:rPr>
              <w:t>不合格</w:t>
            </w:r>
          </w:p>
        </w:tc>
      </w:tr>
      <w:tr w:rsidR="00AC6646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1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646" w:rsidRDefault="0006740C">
            <w:pPr>
              <w:spacing w:line="192" w:lineRule="auto"/>
              <w:ind w:left="528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檢核人員</w:t>
            </w:r>
          </w:p>
          <w:p w:rsidR="00AC6646" w:rsidRDefault="0006740C">
            <w:pPr>
              <w:spacing w:line="192" w:lineRule="auto"/>
              <w:ind w:left="528" w:right="216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核章</w:t>
            </w:r>
          </w:p>
        </w:tc>
        <w:tc>
          <w:tcPr>
            <w:tcW w:w="66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646" w:rsidRDefault="00AC6646"/>
        </w:tc>
      </w:tr>
    </w:tbl>
    <w:p w:rsidR="00000000" w:rsidRDefault="0006740C">
      <w:pPr>
        <w:sectPr w:rsidR="00000000">
          <w:pgSz w:w="11920" w:h="16840"/>
          <w:pgMar w:top="426" w:right="720" w:bottom="426" w:left="720" w:header="720" w:footer="720" w:gutter="0"/>
          <w:cols w:space="720"/>
        </w:sectPr>
      </w:pPr>
    </w:p>
    <w:p w:rsidR="00AC6646" w:rsidRDefault="00AC6646">
      <w:pPr>
        <w:tabs>
          <w:tab w:val="left" w:pos="4000"/>
          <w:tab w:val="left" w:pos="5540"/>
        </w:tabs>
        <w:spacing w:line="475" w:lineRule="exact"/>
        <w:ind w:right="2430"/>
        <w:jc w:val="both"/>
        <w:rPr>
          <w:rFonts w:ascii="標楷體" w:eastAsia="標楷體" w:hAnsi="標楷體" w:cs="MS Mincho"/>
          <w:sz w:val="44"/>
          <w:szCs w:val="44"/>
        </w:rPr>
      </w:pPr>
    </w:p>
    <w:p w:rsidR="00AC6646" w:rsidRDefault="0006740C">
      <w:pPr>
        <w:tabs>
          <w:tab w:val="left" w:pos="4000"/>
          <w:tab w:val="left" w:pos="5540"/>
        </w:tabs>
        <w:spacing w:line="475" w:lineRule="exact"/>
        <w:ind w:left="2459" w:right="2430"/>
        <w:jc w:val="center"/>
      </w:pPr>
      <w:r>
        <w:rPr>
          <w:rFonts w:ascii="標楷體" w:eastAsia="標楷體" w:hAnsi="標楷體" w:cs="MS Mincho"/>
          <w:position w:val="-3"/>
          <w:sz w:val="44"/>
          <w:szCs w:val="44"/>
        </w:rPr>
        <w:t>切</w:t>
      </w:r>
      <w:r>
        <w:rPr>
          <w:rFonts w:ascii="標楷體" w:eastAsia="標楷體" w:hAnsi="標楷體" w:cs="MS Mincho"/>
          <w:position w:val="-3"/>
          <w:sz w:val="44"/>
          <w:szCs w:val="44"/>
        </w:rPr>
        <w:tab/>
      </w:r>
      <w:r>
        <w:rPr>
          <w:rFonts w:ascii="標楷體" w:eastAsia="標楷體" w:hAnsi="標楷體" w:cs="MS Mincho"/>
          <w:position w:val="-3"/>
          <w:sz w:val="44"/>
          <w:szCs w:val="44"/>
        </w:rPr>
        <w:t>結</w:t>
      </w:r>
      <w:r>
        <w:rPr>
          <w:rFonts w:ascii="標楷體" w:eastAsia="標楷體" w:hAnsi="標楷體" w:cs="MS Mincho"/>
          <w:position w:val="-3"/>
          <w:sz w:val="44"/>
          <w:szCs w:val="44"/>
        </w:rPr>
        <w:tab/>
      </w:r>
      <w:r>
        <w:rPr>
          <w:rFonts w:ascii="標楷體" w:eastAsia="標楷體" w:hAnsi="標楷體" w:cs="MS Mincho"/>
          <w:position w:val="-3"/>
          <w:sz w:val="44"/>
          <w:szCs w:val="44"/>
        </w:rPr>
        <w:t>書</w:t>
      </w:r>
    </w:p>
    <w:p w:rsidR="00AC6646" w:rsidRDefault="00AC6646">
      <w:pPr>
        <w:spacing w:before="6" w:line="110" w:lineRule="exact"/>
        <w:rPr>
          <w:rFonts w:ascii="標楷體" w:eastAsia="標楷體" w:hAnsi="標楷體"/>
          <w:sz w:val="11"/>
          <w:szCs w:val="11"/>
        </w:rPr>
      </w:pPr>
    </w:p>
    <w:p w:rsidR="00AC6646" w:rsidRDefault="00AC6646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AC6646" w:rsidRDefault="00AC6646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AC6646" w:rsidRDefault="00AC6646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AC6646" w:rsidRDefault="0006740C">
      <w:pPr>
        <w:snapToGrid w:val="0"/>
        <w:spacing w:line="480" w:lineRule="auto"/>
        <w:jc w:val="both"/>
      </w:pPr>
      <w:r>
        <w:rPr>
          <w:rFonts w:ascii="標楷體" w:eastAsia="標楷體" w:hAnsi="標楷體" w:cs="MS Mincho"/>
          <w:sz w:val="32"/>
          <w:szCs w:val="32"/>
        </w:rPr>
        <w:t>立切結書人</w:t>
      </w:r>
      <w:r>
        <w:rPr>
          <w:rFonts w:ascii="標楷體" w:eastAsia="標楷體" w:hAnsi="標楷體" w:cs="MS Mincho"/>
          <w:sz w:val="32"/>
          <w:szCs w:val="32"/>
        </w:rPr>
        <w:t xml:space="preserve"> </w:t>
      </w:r>
      <w:r>
        <w:rPr>
          <w:rFonts w:ascii="標楷體" w:eastAsia="標楷體" w:hAnsi="標楷體" w:cs="MS Mincho"/>
          <w:sz w:val="32"/>
          <w:szCs w:val="32"/>
          <w:u w:val="single" w:color="000000"/>
        </w:rPr>
        <w:t xml:space="preserve">          </w:t>
      </w:r>
      <w:r>
        <w:rPr>
          <w:rFonts w:ascii="標楷體" w:eastAsia="標楷體" w:hAnsi="標楷體" w:cs="MS Mincho"/>
          <w:sz w:val="32"/>
          <w:szCs w:val="32"/>
          <w:u w:val="single" w:color="000000"/>
        </w:rPr>
        <w:tab/>
      </w:r>
      <w:r>
        <w:rPr>
          <w:rFonts w:ascii="標楷體" w:eastAsia="標楷體" w:hAnsi="標楷體" w:cs="MS Mincho"/>
          <w:sz w:val="32"/>
          <w:szCs w:val="32"/>
        </w:rPr>
        <w:t>報名參加「</w:t>
      </w:r>
      <w:r>
        <w:rPr>
          <w:rFonts w:ascii="標楷體" w:eastAsia="標楷體" w:hAnsi="標楷體"/>
          <w:sz w:val="32"/>
          <w:szCs w:val="32"/>
        </w:rPr>
        <w:t>國中小教師本土語言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客家語、閩南語、原民語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暨臺灣手語教學支援工作人員換證計畫</w:t>
      </w:r>
      <w:r>
        <w:rPr>
          <w:rFonts w:ascii="標楷體" w:eastAsia="標楷體" w:hAnsi="標楷體" w:cs="MS Mincho"/>
          <w:sz w:val="32"/>
          <w:szCs w:val="32"/>
        </w:rPr>
        <w:t>」計畫，所附證件影本與正本完全相符，如有不實，本人無異議放棄認證通過資格，並負相關法律責任。</w:t>
      </w:r>
    </w:p>
    <w:p w:rsidR="00AC6646" w:rsidRDefault="00AC6646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AC6646" w:rsidRDefault="00AC6646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AC6646" w:rsidRDefault="00AC6646">
      <w:pPr>
        <w:spacing w:before="3" w:line="280" w:lineRule="exact"/>
        <w:rPr>
          <w:rFonts w:ascii="標楷體" w:eastAsia="標楷體" w:hAnsi="標楷體"/>
          <w:sz w:val="32"/>
          <w:szCs w:val="32"/>
        </w:rPr>
      </w:pPr>
    </w:p>
    <w:p w:rsidR="00AC6646" w:rsidRDefault="0006740C">
      <w:pPr>
        <w:tabs>
          <w:tab w:val="left" w:pos="1080"/>
        </w:tabs>
        <w:ind w:left="606" w:right="-20"/>
        <w:rPr>
          <w:rFonts w:ascii="標楷體" w:eastAsia="標楷體" w:hAnsi="標楷體" w:cs="MS Mincho"/>
          <w:sz w:val="32"/>
          <w:szCs w:val="32"/>
        </w:rPr>
      </w:pPr>
      <w:r>
        <w:rPr>
          <w:rFonts w:ascii="標楷體" w:eastAsia="標楷體" w:hAnsi="標楷體" w:cs="MS Mincho"/>
          <w:sz w:val="32"/>
          <w:szCs w:val="32"/>
        </w:rPr>
        <w:t>此</w:t>
      </w:r>
      <w:r>
        <w:rPr>
          <w:rFonts w:ascii="標楷體" w:eastAsia="標楷體" w:hAnsi="標楷體" w:cs="MS Mincho"/>
          <w:sz w:val="32"/>
          <w:szCs w:val="32"/>
        </w:rPr>
        <w:tab/>
      </w:r>
      <w:r>
        <w:rPr>
          <w:rFonts w:ascii="標楷體" w:eastAsia="標楷體" w:hAnsi="標楷體" w:cs="MS Mincho"/>
          <w:sz w:val="32"/>
          <w:szCs w:val="32"/>
        </w:rPr>
        <w:t>致</w:t>
      </w:r>
    </w:p>
    <w:p w:rsidR="00AC6646" w:rsidRDefault="0006740C">
      <w:pPr>
        <w:ind w:left="606" w:right="-20"/>
      </w:pPr>
      <w:r>
        <w:rPr>
          <w:rFonts w:ascii="標楷體" w:eastAsia="標楷體" w:hAnsi="標楷體" w:cs="MS Mincho"/>
          <w:sz w:val="32"/>
          <w:szCs w:val="32"/>
        </w:rPr>
        <w:t>新竹</w:t>
      </w:r>
      <w:r>
        <w:rPr>
          <w:rFonts w:ascii="標楷體" w:eastAsia="標楷體" w:hAnsi="標楷體" w:cs="微軟正黑體"/>
          <w:sz w:val="32"/>
          <w:szCs w:val="32"/>
        </w:rPr>
        <w:t>市</w:t>
      </w:r>
      <w:r>
        <w:rPr>
          <w:rFonts w:ascii="標楷體" w:eastAsia="標楷體" w:hAnsi="標楷體" w:cs="MS Mincho"/>
          <w:sz w:val="32"/>
          <w:szCs w:val="32"/>
        </w:rPr>
        <w:t>政府</w:t>
      </w:r>
    </w:p>
    <w:p w:rsidR="00AC6646" w:rsidRDefault="00AC6646">
      <w:pPr>
        <w:spacing w:before="8" w:line="100" w:lineRule="exact"/>
        <w:rPr>
          <w:rFonts w:ascii="標楷體" w:eastAsia="標楷體" w:hAnsi="標楷體"/>
          <w:sz w:val="32"/>
          <w:szCs w:val="32"/>
        </w:rPr>
      </w:pPr>
    </w:p>
    <w:p w:rsidR="00AC6646" w:rsidRDefault="00AC6646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AC6646" w:rsidRDefault="00AC6646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AC6646" w:rsidRDefault="00AC6646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AC6646" w:rsidRDefault="00AC6646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AC6646" w:rsidRDefault="0006740C">
      <w:pPr>
        <w:tabs>
          <w:tab w:val="left" w:pos="4800"/>
        </w:tabs>
        <w:spacing w:line="360" w:lineRule="auto"/>
        <w:ind w:left="1446" w:right="-23"/>
      </w:pPr>
      <w:r>
        <w:rPr>
          <w:rFonts w:ascii="標楷體" w:eastAsia="標楷體" w:hAnsi="標楷體" w:cs="MS Mincho"/>
          <w:sz w:val="32"/>
          <w:szCs w:val="32"/>
        </w:rPr>
        <w:t>立切結書人：</w:t>
      </w:r>
      <w:r>
        <w:rPr>
          <w:rFonts w:ascii="標楷體" w:eastAsia="標楷體" w:hAnsi="標楷體" w:cs="MS Mincho"/>
          <w:sz w:val="32"/>
          <w:szCs w:val="32"/>
        </w:rPr>
        <w:tab/>
        <w:t xml:space="preserve">                   </w:t>
      </w:r>
      <w:r>
        <w:rPr>
          <w:rFonts w:ascii="標楷體" w:eastAsia="標楷體" w:hAnsi="標楷體" w:cs="Lucida Sans Typewriter"/>
          <w:w w:val="82"/>
          <w:sz w:val="32"/>
          <w:szCs w:val="32"/>
        </w:rPr>
        <w:t>(</w:t>
      </w:r>
      <w:r>
        <w:rPr>
          <w:rFonts w:ascii="標楷體" w:eastAsia="標楷體" w:hAnsi="標楷體" w:cs="MS Mincho"/>
          <w:sz w:val="32"/>
          <w:szCs w:val="32"/>
        </w:rPr>
        <w:t>簽名</w:t>
      </w:r>
      <w:r>
        <w:rPr>
          <w:rFonts w:ascii="標楷體" w:eastAsia="標楷體" w:hAnsi="標楷體" w:cs="Lucida Sans Typewriter"/>
          <w:w w:val="82"/>
          <w:sz w:val="32"/>
          <w:szCs w:val="32"/>
        </w:rPr>
        <w:t>)</w:t>
      </w:r>
    </w:p>
    <w:p w:rsidR="00AC6646" w:rsidRDefault="0006740C">
      <w:pPr>
        <w:tabs>
          <w:tab w:val="left" w:pos="4800"/>
        </w:tabs>
        <w:spacing w:line="360" w:lineRule="auto"/>
        <w:ind w:left="1446" w:right="-23"/>
        <w:rPr>
          <w:rFonts w:ascii="標楷體" w:eastAsia="標楷體" w:hAnsi="標楷體" w:cs="Lucida Sans Typewriter"/>
          <w:sz w:val="32"/>
          <w:szCs w:val="32"/>
        </w:rPr>
      </w:pPr>
      <w:r>
        <w:rPr>
          <w:rFonts w:ascii="標楷體" w:eastAsia="標楷體" w:hAnsi="標楷體" w:cs="Lucida Sans Typewriter"/>
          <w:sz w:val="32"/>
          <w:szCs w:val="32"/>
        </w:rPr>
        <w:t>身份證字號：</w:t>
      </w:r>
    </w:p>
    <w:p w:rsidR="00AC6646" w:rsidRDefault="0006740C">
      <w:pPr>
        <w:tabs>
          <w:tab w:val="left" w:pos="4800"/>
        </w:tabs>
        <w:spacing w:line="360" w:lineRule="auto"/>
        <w:ind w:left="1446" w:right="-23"/>
        <w:rPr>
          <w:rFonts w:ascii="標楷體" w:eastAsia="標楷體" w:hAnsi="標楷體" w:cs="Lucida Sans Typewriter"/>
          <w:sz w:val="32"/>
          <w:szCs w:val="32"/>
        </w:rPr>
      </w:pPr>
      <w:r>
        <w:rPr>
          <w:rFonts w:ascii="標楷體" w:eastAsia="標楷體" w:hAnsi="標楷體" w:cs="Lucida Sans Typewriter"/>
          <w:sz w:val="32"/>
          <w:szCs w:val="32"/>
        </w:rPr>
        <w:t>住址：</w:t>
      </w:r>
    </w:p>
    <w:p w:rsidR="00AC6646" w:rsidRDefault="0006740C">
      <w:pPr>
        <w:tabs>
          <w:tab w:val="left" w:pos="4800"/>
        </w:tabs>
        <w:spacing w:line="360" w:lineRule="auto"/>
        <w:ind w:left="1446" w:right="-23"/>
        <w:rPr>
          <w:rFonts w:ascii="標楷體" w:eastAsia="標楷體" w:hAnsi="標楷體" w:cs="Lucida Sans Typewriter"/>
          <w:sz w:val="32"/>
          <w:szCs w:val="32"/>
        </w:rPr>
      </w:pPr>
      <w:r>
        <w:rPr>
          <w:rFonts w:ascii="標楷體" w:eastAsia="標楷體" w:hAnsi="標楷體" w:cs="Lucida Sans Typewriter"/>
          <w:sz w:val="32"/>
          <w:szCs w:val="32"/>
        </w:rPr>
        <w:t>手機號碼：</w:t>
      </w:r>
    </w:p>
    <w:p w:rsidR="00AC6646" w:rsidRDefault="00AC6646">
      <w:pPr>
        <w:rPr>
          <w:rFonts w:ascii="MS Mincho" w:eastAsia="MS Mincho" w:hAnsi="MS Mincho" w:cs="MS Mincho"/>
        </w:rPr>
      </w:pPr>
    </w:p>
    <w:p w:rsidR="00AC6646" w:rsidRDefault="0006740C">
      <w:pPr>
        <w:widowControl/>
      </w:pPr>
      <w:r>
        <w:rPr>
          <w:rFonts w:ascii="標楷體" w:eastAsia="標楷體" w:hAnsi="標楷體" w:cs="MS Mincho"/>
          <w:sz w:val="32"/>
          <w:szCs w:val="32"/>
        </w:rPr>
        <w:t xml:space="preserve">           </w:t>
      </w:r>
      <w:r>
        <w:rPr>
          <w:rFonts w:ascii="標楷體" w:eastAsia="標楷體" w:hAnsi="標楷體" w:cs="MS Mincho"/>
          <w:sz w:val="32"/>
          <w:szCs w:val="32"/>
        </w:rPr>
        <w:t>中</w:t>
      </w:r>
      <w:r>
        <w:rPr>
          <w:rFonts w:ascii="標楷體" w:eastAsia="標楷體" w:hAnsi="標楷體" w:cs="MS Mincho"/>
          <w:sz w:val="32"/>
          <w:szCs w:val="32"/>
        </w:rPr>
        <w:t xml:space="preserve">  </w:t>
      </w:r>
      <w:r>
        <w:rPr>
          <w:rFonts w:ascii="標楷體" w:eastAsia="標楷體" w:hAnsi="標楷體" w:cs="MS Mincho"/>
          <w:sz w:val="32"/>
          <w:szCs w:val="32"/>
        </w:rPr>
        <w:t>華</w:t>
      </w:r>
      <w:r>
        <w:rPr>
          <w:rFonts w:ascii="標楷體" w:eastAsia="標楷體" w:hAnsi="標楷體" w:cs="MS Mincho"/>
          <w:sz w:val="32"/>
          <w:szCs w:val="32"/>
        </w:rPr>
        <w:t xml:space="preserve">  </w:t>
      </w:r>
      <w:r>
        <w:rPr>
          <w:rFonts w:ascii="標楷體" w:eastAsia="標楷體" w:hAnsi="標楷體" w:cs="MS Mincho"/>
          <w:sz w:val="32"/>
          <w:szCs w:val="32"/>
        </w:rPr>
        <w:t>民</w:t>
      </w:r>
      <w:r>
        <w:rPr>
          <w:rFonts w:ascii="標楷體" w:eastAsia="標楷體" w:hAnsi="標楷體" w:cs="MS Mincho"/>
          <w:sz w:val="32"/>
          <w:szCs w:val="32"/>
        </w:rPr>
        <w:t xml:space="preserve">  </w:t>
      </w:r>
      <w:r>
        <w:rPr>
          <w:rFonts w:ascii="標楷體" w:eastAsia="標楷體" w:hAnsi="標楷體" w:cs="MS Mincho"/>
          <w:sz w:val="32"/>
          <w:szCs w:val="32"/>
        </w:rPr>
        <w:t>國</w:t>
      </w:r>
      <w:r>
        <w:rPr>
          <w:rFonts w:ascii="標楷體" w:eastAsia="標楷體" w:hAnsi="標楷體" w:cs="MS Mincho"/>
          <w:sz w:val="32"/>
          <w:szCs w:val="32"/>
        </w:rPr>
        <w:tab/>
      </w:r>
      <w:r>
        <w:rPr>
          <w:rFonts w:ascii="標楷體" w:eastAsia="標楷體" w:hAnsi="標楷體" w:cs="Lucida Sans Typewriter"/>
          <w:w w:val="82"/>
          <w:sz w:val="32"/>
          <w:szCs w:val="32"/>
        </w:rPr>
        <w:t xml:space="preserve">     </w:t>
      </w:r>
      <w:r>
        <w:rPr>
          <w:rFonts w:ascii="標楷體" w:eastAsia="標楷體" w:hAnsi="標楷體" w:cs="MS Mincho"/>
          <w:sz w:val="32"/>
          <w:szCs w:val="32"/>
        </w:rPr>
        <w:t>年</w:t>
      </w:r>
      <w:r>
        <w:rPr>
          <w:rFonts w:ascii="標楷體" w:eastAsia="標楷體" w:hAnsi="標楷體" w:cs="MS Mincho"/>
          <w:sz w:val="32"/>
          <w:szCs w:val="32"/>
        </w:rPr>
        <w:t xml:space="preserve">      </w:t>
      </w:r>
      <w:r>
        <w:rPr>
          <w:rFonts w:ascii="標楷體" w:eastAsia="標楷體" w:hAnsi="標楷體" w:cs="MS Mincho"/>
          <w:sz w:val="32"/>
          <w:szCs w:val="32"/>
        </w:rPr>
        <w:t>月</w:t>
      </w:r>
      <w:r>
        <w:rPr>
          <w:rFonts w:ascii="標楷體" w:eastAsia="標楷體" w:hAnsi="標楷體" w:cs="MS Mincho"/>
          <w:sz w:val="32"/>
          <w:szCs w:val="32"/>
        </w:rPr>
        <w:tab/>
        <w:t xml:space="preserve">    </w:t>
      </w:r>
      <w:r>
        <w:rPr>
          <w:rFonts w:ascii="標楷體" w:eastAsia="標楷體" w:hAnsi="標楷體" w:cs="MS Mincho"/>
          <w:sz w:val="32"/>
          <w:szCs w:val="32"/>
        </w:rPr>
        <w:t>日</w:t>
      </w:r>
    </w:p>
    <w:p w:rsidR="00AC6646" w:rsidRDefault="00AC6646">
      <w:pPr>
        <w:widowControl/>
        <w:rPr>
          <w:rFonts w:eastAsia="標楷體"/>
          <w:b/>
          <w:color w:val="000000"/>
          <w:sz w:val="28"/>
          <w:szCs w:val="28"/>
        </w:rPr>
      </w:pPr>
    </w:p>
    <w:sectPr w:rsidR="00AC664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0C" w:rsidRDefault="0006740C">
      <w:r>
        <w:separator/>
      </w:r>
    </w:p>
  </w:endnote>
  <w:endnote w:type="continuationSeparator" w:id="0">
    <w:p w:rsidR="0006740C" w:rsidRDefault="0006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0C" w:rsidRDefault="0006740C">
      <w:r>
        <w:rPr>
          <w:color w:val="000000"/>
        </w:rPr>
        <w:separator/>
      </w:r>
    </w:p>
  </w:footnote>
  <w:footnote w:type="continuationSeparator" w:id="0">
    <w:p w:rsidR="0006740C" w:rsidRDefault="0006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236D5"/>
    <w:multiLevelType w:val="multilevel"/>
    <w:tmpl w:val="96526B98"/>
    <w:lvl w:ilvl="0">
      <w:numFmt w:val="bullet"/>
      <w:lvlText w:val="□"/>
      <w:lvlJc w:val="left"/>
      <w:pPr>
        <w:ind w:left="465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6646"/>
    <w:rsid w:val="0006740C"/>
    <w:rsid w:val="00882996"/>
    <w:rsid w:val="00A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F5C4D-281D-4D8C-9FD2-2246019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7">
    <w:name w:val="清單段落 字元"/>
    <w:rPr>
      <w:rFonts w:ascii="Times New Roman" w:eastAsia="新細明體" w:hAnsi="Times New Roman" w:cs="Times New Roman"/>
    </w:rPr>
  </w:style>
  <w:style w:type="paragraph" w:styleId="a8">
    <w:name w:val="List Paragraph"/>
    <w:basedOn w:val="a"/>
    <w:pPr>
      <w:ind w:left="480"/>
      <w:textAlignment w:val="auto"/>
    </w:pPr>
    <w:rPr>
      <w:szCs w:val="22"/>
    </w:rPr>
  </w:style>
  <w:style w:type="character" w:customStyle="1" w:styleId="01">
    <w:name w:val="目錄標題01 字元"/>
    <w:rPr>
      <w:rFonts w:ascii="Times New Roman" w:eastAsia="標楷體" w:hAnsi="Times New Roman" w:cs="Times New Roman"/>
      <w:b/>
      <w:sz w:val="32"/>
      <w:szCs w:val="36"/>
    </w:rPr>
  </w:style>
  <w:style w:type="paragraph" w:customStyle="1" w:styleId="010">
    <w:name w:val="目錄標題01"/>
    <w:basedOn w:val="a"/>
    <w:pPr>
      <w:widowControl/>
      <w:textAlignment w:val="auto"/>
    </w:pPr>
    <w:rPr>
      <w:rFonts w:eastAsia="標楷體"/>
      <w:b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芷茵</cp:lastModifiedBy>
  <cp:revision>2</cp:revision>
  <dcterms:created xsi:type="dcterms:W3CDTF">2025-04-23T00:54:00Z</dcterms:created>
  <dcterms:modified xsi:type="dcterms:W3CDTF">2025-04-23T00:54:00Z</dcterms:modified>
</cp:coreProperties>
</file>