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4C561" w14:textId="13B75A3D" w:rsidR="00066D32" w:rsidRDefault="00066D32" w:rsidP="00066D32">
      <w:pPr>
        <w:jc w:val="center"/>
        <w:rPr>
          <w:rFonts w:ascii="標楷體" w:eastAsia="標楷體" w:hAnsi="標楷體"/>
          <w:b/>
          <w:color w:val="000000"/>
          <w:kern w:val="0"/>
          <w:sz w:val="44"/>
        </w:rPr>
      </w:pPr>
      <w:r>
        <w:rPr>
          <w:rFonts w:ascii="標楷體" w:eastAsia="標楷體" w:hAnsi="標楷體" w:hint="eastAsia"/>
          <w:b/>
          <w:color w:val="000000"/>
          <w:kern w:val="0"/>
          <w:sz w:val="44"/>
        </w:rPr>
        <w:t>新竹市</w:t>
      </w:r>
      <w:r w:rsidR="00134210">
        <w:rPr>
          <w:rFonts w:ascii="標楷體" w:eastAsia="標楷體" w:hAnsi="標楷體" w:hint="eastAsia"/>
          <w:b/>
          <w:color w:val="000000"/>
          <w:kern w:val="0"/>
          <w:sz w:val="44"/>
        </w:rPr>
        <w:t>11</w:t>
      </w:r>
      <w:r w:rsidR="00FA57D7">
        <w:rPr>
          <w:rFonts w:ascii="標楷體" w:eastAsia="標楷體" w:hAnsi="標楷體" w:hint="eastAsia"/>
          <w:b/>
          <w:color w:val="000000"/>
          <w:kern w:val="0"/>
          <w:sz w:val="44"/>
        </w:rPr>
        <w:t>2</w:t>
      </w:r>
      <w:r w:rsidR="00E25210">
        <w:rPr>
          <w:rFonts w:ascii="標楷體" w:eastAsia="標楷體" w:hAnsi="標楷體" w:hint="eastAsia"/>
          <w:b/>
          <w:color w:val="000000"/>
          <w:kern w:val="0"/>
          <w:sz w:val="44"/>
        </w:rPr>
        <w:t>年全市運動會</w:t>
      </w:r>
      <w:r w:rsidR="00FA57D7">
        <w:rPr>
          <w:rFonts w:ascii="標楷體" w:eastAsia="標楷體" w:hAnsi="標楷體" w:hint="eastAsia"/>
          <w:b/>
          <w:color w:val="000000"/>
          <w:kern w:val="0"/>
          <w:sz w:val="44"/>
        </w:rPr>
        <w:t>（草案）</w:t>
      </w:r>
    </w:p>
    <w:p w14:paraId="5614F5E0" w14:textId="77777777" w:rsidR="00066D32" w:rsidRPr="00BD3C40" w:rsidRDefault="00066D32" w:rsidP="00066D32">
      <w:pPr>
        <w:jc w:val="center"/>
        <w:rPr>
          <w:rFonts w:ascii="標楷體" w:eastAsia="標楷體" w:hAnsi="標楷體"/>
          <w:b/>
          <w:color w:val="000000"/>
          <w:kern w:val="0"/>
          <w:sz w:val="44"/>
        </w:rPr>
      </w:pPr>
      <w:proofErr w:type="gramStart"/>
      <w:r w:rsidRPr="00BD3C40">
        <w:rPr>
          <w:rFonts w:ascii="標楷體" w:eastAsia="標楷體" w:hAnsi="標楷體" w:hint="eastAsia"/>
          <w:b/>
          <w:color w:val="000000"/>
          <w:kern w:val="0"/>
          <w:sz w:val="44"/>
        </w:rPr>
        <w:t>游</w:t>
      </w:r>
      <w:proofErr w:type="gramEnd"/>
      <w:r w:rsidRPr="00BD3C40">
        <w:rPr>
          <w:rFonts w:ascii="標楷體" w:eastAsia="標楷體" w:hAnsi="標楷體" w:hint="eastAsia"/>
          <w:b/>
          <w:color w:val="000000"/>
          <w:kern w:val="0"/>
          <w:sz w:val="44"/>
        </w:rPr>
        <w:t xml:space="preserve"> 泳 技 術 手 冊</w:t>
      </w:r>
    </w:p>
    <w:p w14:paraId="7D2971D5" w14:textId="77777777" w:rsidR="00066D32" w:rsidRPr="00BD3C40" w:rsidRDefault="00066D32" w:rsidP="00066D32">
      <w:pPr>
        <w:spacing w:line="400" w:lineRule="exact"/>
        <w:rPr>
          <w:rFonts w:eastAsia="標楷體"/>
          <w:b/>
          <w:color w:val="000000"/>
          <w:sz w:val="28"/>
          <w:szCs w:val="28"/>
        </w:rPr>
      </w:pPr>
      <w:r w:rsidRPr="00BD3C40">
        <w:rPr>
          <w:rFonts w:eastAsia="標楷體" w:hint="eastAsia"/>
          <w:b/>
          <w:color w:val="000000"/>
          <w:sz w:val="28"/>
          <w:szCs w:val="28"/>
        </w:rPr>
        <w:t>壹、競賽資訊：</w:t>
      </w:r>
    </w:p>
    <w:p w14:paraId="3A00E1F4" w14:textId="14228914" w:rsidR="00066D32" w:rsidRPr="00F64D1A" w:rsidRDefault="00066D32" w:rsidP="00066D32">
      <w:pPr>
        <w:spacing w:line="400" w:lineRule="exact"/>
        <w:ind w:firstLineChars="177" w:firstLine="425"/>
        <w:rPr>
          <w:rFonts w:eastAsia="標楷體"/>
          <w:color w:val="000000" w:themeColor="text1"/>
        </w:rPr>
      </w:pPr>
      <w:r w:rsidRPr="00BD3C40">
        <w:rPr>
          <w:rFonts w:eastAsia="標楷體"/>
          <w:color w:val="000000"/>
        </w:rPr>
        <w:t xml:space="preserve">  </w:t>
      </w:r>
      <w:r w:rsidRPr="00BD3C40">
        <w:rPr>
          <w:rFonts w:eastAsia="標楷體" w:hint="eastAsia"/>
          <w:color w:val="000000"/>
        </w:rPr>
        <w:t>一、比賽日期</w:t>
      </w:r>
      <w:r w:rsidRPr="00F64D1A">
        <w:rPr>
          <w:rFonts w:eastAsia="標楷體" w:hint="eastAsia"/>
          <w:color w:val="000000" w:themeColor="text1"/>
        </w:rPr>
        <w:t>：</w:t>
      </w:r>
      <w:r w:rsidR="00134210">
        <w:rPr>
          <w:rFonts w:eastAsia="標楷體"/>
          <w:color w:val="000000" w:themeColor="text1"/>
        </w:rPr>
        <w:t>1</w:t>
      </w:r>
      <w:r w:rsidR="00134210">
        <w:rPr>
          <w:rFonts w:eastAsia="標楷體" w:hint="eastAsia"/>
          <w:color w:val="000000" w:themeColor="text1"/>
        </w:rPr>
        <w:t>1</w:t>
      </w:r>
      <w:r w:rsidR="00FA57D7">
        <w:rPr>
          <w:rFonts w:eastAsia="標楷體" w:hint="eastAsia"/>
          <w:color w:val="000000" w:themeColor="text1"/>
        </w:rPr>
        <w:t>2</w:t>
      </w:r>
      <w:r w:rsidRPr="00F64D1A">
        <w:rPr>
          <w:rFonts w:eastAsia="標楷體" w:hint="eastAsia"/>
          <w:color w:val="000000" w:themeColor="text1"/>
        </w:rPr>
        <w:t>年</w:t>
      </w:r>
      <w:r w:rsidR="005E404C">
        <w:rPr>
          <w:rFonts w:eastAsia="標楷體" w:hint="eastAsia"/>
          <w:color w:val="000000" w:themeColor="text1"/>
        </w:rPr>
        <w:t>9</w:t>
      </w:r>
      <w:r w:rsidRPr="00F64D1A">
        <w:rPr>
          <w:rFonts w:eastAsia="標楷體" w:hint="eastAsia"/>
          <w:color w:val="000000" w:themeColor="text1"/>
        </w:rPr>
        <w:t>月</w:t>
      </w:r>
      <w:r w:rsidR="00FA57D7">
        <w:rPr>
          <w:rFonts w:eastAsia="標楷體" w:hint="eastAsia"/>
          <w:color w:val="FF0000"/>
        </w:rPr>
        <w:t>9</w:t>
      </w:r>
      <w:r w:rsidRPr="00473193">
        <w:rPr>
          <w:rFonts w:eastAsia="標楷體" w:hint="eastAsia"/>
          <w:color w:val="FF0000"/>
        </w:rPr>
        <w:t>、</w:t>
      </w:r>
      <w:r w:rsidR="005E404C" w:rsidRPr="00473193">
        <w:rPr>
          <w:rFonts w:eastAsia="標楷體" w:hint="eastAsia"/>
          <w:color w:val="FF0000"/>
        </w:rPr>
        <w:t>1</w:t>
      </w:r>
      <w:r w:rsidR="00FA57D7">
        <w:rPr>
          <w:rFonts w:eastAsia="標楷體" w:hint="eastAsia"/>
          <w:color w:val="FF0000"/>
        </w:rPr>
        <w:t>0</w:t>
      </w:r>
      <w:r w:rsidRPr="00F64D1A">
        <w:rPr>
          <w:rFonts w:eastAsia="標楷體" w:hint="eastAsia"/>
          <w:color w:val="000000" w:themeColor="text1"/>
        </w:rPr>
        <w:t>日</w:t>
      </w:r>
      <w:r w:rsidRPr="00F64D1A">
        <w:rPr>
          <w:rFonts w:eastAsia="標楷體"/>
          <w:color w:val="000000" w:themeColor="text1"/>
        </w:rPr>
        <w:t>(</w:t>
      </w:r>
      <w:r w:rsidRPr="00F64D1A">
        <w:rPr>
          <w:rFonts w:eastAsia="標楷體" w:hint="eastAsia"/>
          <w:color w:val="000000" w:themeColor="text1"/>
        </w:rPr>
        <w:t>星期六、日</w:t>
      </w:r>
      <w:r w:rsidRPr="00F64D1A">
        <w:rPr>
          <w:rFonts w:eastAsia="標楷體"/>
          <w:color w:val="000000" w:themeColor="text1"/>
        </w:rPr>
        <w:t>)</w:t>
      </w:r>
      <w:r w:rsidRPr="00F64D1A">
        <w:rPr>
          <w:rFonts w:eastAsia="標楷體" w:hint="eastAsia"/>
          <w:color w:val="000000" w:themeColor="text1"/>
        </w:rPr>
        <w:t>。</w:t>
      </w:r>
    </w:p>
    <w:p w14:paraId="4EE924EE" w14:textId="77777777" w:rsidR="00066D32" w:rsidRPr="00F64D1A" w:rsidRDefault="00066D32" w:rsidP="00066D32">
      <w:pPr>
        <w:spacing w:line="400" w:lineRule="exact"/>
        <w:ind w:left="240" w:firstLineChars="177" w:firstLine="425"/>
        <w:rPr>
          <w:rFonts w:eastAsia="標楷體"/>
          <w:color w:val="000000" w:themeColor="text1"/>
        </w:rPr>
      </w:pPr>
      <w:r w:rsidRPr="00F64D1A">
        <w:rPr>
          <w:rFonts w:eastAsia="標楷體" w:hint="eastAsia"/>
          <w:color w:val="000000" w:themeColor="text1"/>
        </w:rPr>
        <w:t>二、比賽地點：</w:t>
      </w:r>
      <w:r w:rsidR="00C02330">
        <w:rPr>
          <w:rFonts w:eastAsia="標楷體" w:hint="eastAsia"/>
          <w:color w:val="000000" w:themeColor="text1"/>
          <w:kern w:val="0"/>
        </w:rPr>
        <w:t>南寮溫水</w:t>
      </w:r>
      <w:r w:rsidRPr="00F64D1A">
        <w:rPr>
          <w:rFonts w:eastAsia="標楷體" w:hint="eastAsia"/>
          <w:color w:val="000000" w:themeColor="text1"/>
        </w:rPr>
        <w:t>游泳池。</w:t>
      </w:r>
    </w:p>
    <w:p w14:paraId="613AAFC0" w14:textId="77777777" w:rsidR="00066D32" w:rsidRPr="00BD3C40" w:rsidRDefault="00066D32" w:rsidP="00066D32">
      <w:pPr>
        <w:spacing w:line="400" w:lineRule="exact"/>
        <w:ind w:leftChars="237" w:left="2268" w:hangingChars="708" w:hanging="1699"/>
        <w:rPr>
          <w:rFonts w:eastAsia="標楷體"/>
          <w:color w:val="000000"/>
        </w:rPr>
      </w:pPr>
      <w:r w:rsidRPr="00F64D1A">
        <w:rPr>
          <w:rFonts w:eastAsia="標楷體"/>
          <w:color w:val="000000" w:themeColor="text1"/>
        </w:rPr>
        <w:t xml:space="preserve"> </w:t>
      </w:r>
      <w:r w:rsidRPr="00F64D1A">
        <w:rPr>
          <w:rFonts w:eastAsia="標楷體" w:hint="eastAsia"/>
          <w:color w:val="000000" w:themeColor="text1"/>
        </w:rPr>
        <w:t>三、檢錄時間：</w:t>
      </w:r>
      <w:r w:rsidR="00473193">
        <w:rPr>
          <w:rFonts w:eastAsia="標楷體" w:hint="eastAsia"/>
          <w:color w:val="000000" w:themeColor="text1"/>
        </w:rPr>
        <w:t>每日</w:t>
      </w:r>
      <w:r w:rsidRPr="00035184">
        <w:rPr>
          <w:rFonts w:eastAsia="標楷體"/>
          <w:color w:val="FF0000"/>
        </w:rPr>
        <w:t>8</w:t>
      </w:r>
      <w:r w:rsidRPr="00035184">
        <w:rPr>
          <w:rFonts w:eastAsia="標楷體" w:hint="eastAsia"/>
          <w:color w:val="FF0000"/>
        </w:rPr>
        <w:t>時</w:t>
      </w:r>
      <w:r w:rsidR="00035184" w:rsidRPr="00035184">
        <w:rPr>
          <w:rFonts w:eastAsia="標楷體" w:hint="eastAsia"/>
          <w:color w:val="FF0000"/>
        </w:rPr>
        <w:t>15</w:t>
      </w:r>
      <w:r w:rsidRPr="00035184">
        <w:rPr>
          <w:rFonts w:eastAsia="標楷體" w:hint="eastAsia"/>
          <w:color w:val="FF0000"/>
        </w:rPr>
        <w:t>分開始檢錄</w:t>
      </w:r>
      <w:r w:rsidR="003374C8" w:rsidRPr="00035184">
        <w:rPr>
          <w:rFonts w:eastAsia="標楷體" w:hint="eastAsia"/>
          <w:color w:val="FF0000"/>
        </w:rPr>
        <w:t>，</w:t>
      </w:r>
      <w:r w:rsidR="003374C8" w:rsidRPr="00035184">
        <w:rPr>
          <w:rFonts w:eastAsia="標楷體" w:hint="eastAsia"/>
          <w:color w:val="FF0000"/>
        </w:rPr>
        <w:t>8</w:t>
      </w:r>
      <w:r w:rsidR="003374C8" w:rsidRPr="00035184">
        <w:rPr>
          <w:rFonts w:eastAsia="標楷體" w:hint="eastAsia"/>
          <w:color w:val="FF0000"/>
        </w:rPr>
        <w:t>時</w:t>
      </w:r>
      <w:r w:rsidR="00035184" w:rsidRPr="00035184">
        <w:rPr>
          <w:rFonts w:eastAsia="標楷體" w:hint="eastAsia"/>
          <w:color w:val="FF0000"/>
        </w:rPr>
        <w:t>30</w:t>
      </w:r>
      <w:r w:rsidR="003374C8" w:rsidRPr="00035184">
        <w:rPr>
          <w:rFonts w:eastAsia="標楷體" w:hint="eastAsia"/>
          <w:color w:val="FF0000"/>
        </w:rPr>
        <w:t>分</w:t>
      </w:r>
      <w:r w:rsidR="003374C8" w:rsidRPr="00F64D1A">
        <w:rPr>
          <w:rFonts w:eastAsia="標楷體" w:hint="eastAsia"/>
          <w:color w:val="000000" w:themeColor="text1"/>
        </w:rPr>
        <w:t>開始比賽</w:t>
      </w:r>
      <w:r w:rsidR="00473193">
        <w:rPr>
          <w:rFonts w:eastAsia="標楷體" w:hint="eastAsia"/>
          <w:color w:val="000000" w:themeColor="text1"/>
        </w:rPr>
        <w:t>。</w:t>
      </w:r>
      <w:r w:rsidR="00473193" w:rsidRPr="00BD3C40">
        <w:rPr>
          <w:rFonts w:eastAsia="標楷體"/>
          <w:color w:val="000000"/>
        </w:rPr>
        <w:t xml:space="preserve"> </w:t>
      </w:r>
    </w:p>
    <w:p w14:paraId="23754B2B" w14:textId="77777777" w:rsidR="00066D32" w:rsidRPr="00BD3C40" w:rsidRDefault="00066D32" w:rsidP="00066D32">
      <w:pPr>
        <w:spacing w:after="120" w:line="400" w:lineRule="exact"/>
        <w:ind w:left="238" w:firstLineChars="78" w:firstLine="187"/>
        <w:rPr>
          <w:rFonts w:eastAsia="標楷體"/>
          <w:color w:val="000000"/>
        </w:rPr>
      </w:pPr>
      <w:r w:rsidRPr="00BD3C40">
        <w:rPr>
          <w:rFonts w:eastAsia="標楷體"/>
          <w:color w:val="000000"/>
        </w:rPr>
        <w:t xml:space="preserve">  </w:t>
      </w:r>
      <w:r w:rsidRPr="00BD3C40">
        <w:rPr>
          <w:rFonts w:eastAsia="標楷體" w:hint="eastAsia"/>
          <w:color w:val="000000"/>
        </w:rPr>
        <w:t>四、比賽項目：</w:t>
      </w:r>
    </w:p>
    <w:tbl>
      <w:tblPr>
        <w:tblW w:w="5000" w:type="pct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71"/>
        <w:gridCol w:w="1399"/>
        <w:gridCol w:w="8352"/>
      </w:tblGrid>
      <w:tr w:rsidR="00066D32" w:rsidRPr="00BD3C40" w14:paraId="7ED14E01" w14:textId="77777777" w:rsidTr="0073287C">
        <w:trPr>
          <w:cantSplit/>
          <w:trHeight w:val="20"/>
          <w:jc w:val="center"/>
        </w:trPr>
        <w:tc>
          <w:tcPr>
            <w:tcW w:w="366" w:type="pct"/>
            <w:tcBorders>
              <w:top w:val="triple" w:sz="4" w:space="0" w:color="auto"/>
            </w:tcBorders>
            <w:shd w:val="clear" w:color="auto" w:fill="CCCCCC"/>
            <w:vAlign w:val="center"/>
          </w:tcPr>
          <w:p w14:paraId="65D1721B" w14:textId="77777777" w:rsidR="00066D32" w:rsidRPr="00BD3C40" w:rsidRDefault="00066D32" w:rsidP="001C13F4">
            <w:pPr>
              <w:spacing w:line="300" w:lineRule="auto"/>
              <w:rPr>
                <w:rFonts w:eastAsia="標楷體"/>
                <w:b/>
                <w:color w:val="000000"/>
              </w:rPr>
            </w:pPr>
            <w:r w:rsidRPr="00BD3C40">
              <w:rPr>
                <w:rFonts w:eastAsia="標楷體" w:hint="eastAsia"/>
                <w:b/>
                <w:color w:val="000000"/>
              </w:rPr>
              <w:t>組別</w:t>
            </w:r>
          </w:p>
        </w:tc>
        <w:tc>
          <w:tcPr>
            <w:tcW w:w="665" w:type="pct"/>
            <w:tcBorders>
              <w:top w:val="triple" w:sz="4" w:space="0" w:color="auto"/>
            </w:tcBorders>
            <w:shd w:val="clear" w:color="auto" w:fill="CCCCCC"/>
            <w:vAlign w:val="center"/>
          </w:tcPr>
          <w:p w14:paraId="2F136C92" w14:textId="77777777" w:rsidR="00066D32" w:rsidRPr="00BD3C40" w:rsidRDefault="00066D32" w:rsidP="001C13F4">
            <w:pPr>
              <w:spacing w:line="300" w:lineRule="auto"/>
              <w:jc w:val="center"/>
              <w:rPr>
                <w:rFonts w:eastAsia="標楷體"/>
                <w:b/>
                <w:color w:val="000000"/>
              </w:rPr>
            </w:pPr>
            <w:r w:rsidRPr="00BD3C40">
              <w:rPr>
                <w:rFonts w:eastAsia="標楷體" w:hint="eastAsia"/>
                <w:b/>
                <w:color w:val="000000"/>
              </w:rPr>
              <w:t>種類</w:t>
            </w:r>
          </w:p>
        </w:tc>
        <w:tc>
          <w:tcPr>
            <w:tcW w:w="3969" w:type="pct"/>
            <w:tcBorders>
              <w:top w:val="triple" w:sz="4" w:space="0" w:color="auto"/>
            </w:tcBorders>
            <w:shd w:val="clear" w:color="auto" w:fill="CCCCCC"/>
            <w:vAlign w:val="center"/>
          </w:tcPr>
          <w:p w14:paraId="1738F30F" w14:textId="77777777" w:rsidR="00066D32" w:rsidRPr="00BD3C40" w:rsidRDefault="00066D32" w:rsidP="001C13F4">
            <w:pPr>
              <w:spacing w:line="300" w:lineRule="auto"/>
              <w:jc w:val="center"/>
              <w:rPr>
                <w:rFonts w:eastAsia="標楷體"/>
                <w:b/>
                <w:bCs/>
                <w:color w:val="000000"/>
              </w:rPr>
            </w:pPr>
            <w:r w:rsidRPr="00BD3C40">
              <w:rPr>
                <w:rFonts w:eastAsia="標楷體" w:hint="eastAsia"/>
                <w:b/>
                <w:bCs/>
                <w:color w:val="000000"/>
              </w:rPr>
              <w:t>項</w:t>
            </w:r>
            <w:r w:rsidRPr="00BD3C40">
              <w:rPr>
                <w:rFonts w:eastAsia="標楷體"/>
                <w:b/>
                <w:bCs/>
                <w:color w:val="000000"/>
              </w:rPr>
              <w:t xml:space="preserve">                     </w:t>
            </w:r>
            <w:r w:rsidRPr="00BD3C40">
              <w:rPr>
                <w:rFonts w:eastAsia="標楷體" w:hint="eastAsia"/>
                <w:b/>
                <w:bCs/>
                <w:color w:val="000000"/>
              </w:rPr>
              <w:t>目</w:t>
            </w:r>
          </w:p>
        </w:tc>
      </w:tr>
      <w:tr w:rsidR="00066D32" w:rsidRPr="00BD3C40" w14:paraId="10813EDD" w14:textId="77777777" w:rsidTr="0073287C">
        <w:trPr>
          <w:cantSplit/>
          <w:trHeight w:val="20"/>
          <w:jc w:val="center"/>
        </w:trPr>
        <w:tc>
          <w:tcPr>
            <w:tcW w:w="366" w:type="pct"/>
            <w:vMerge w:val="restart"/>
            <w:textDirection w:val="tbRlV"/>
            <w:vAlign w:val="center"/>
          </w:tcPr>
          <w:p w14:paraId="3EAA681C" w14:textId="77777777" w:rsidR="00066D32" w:rsidRPr="00BD3C40" w:rsidRDefault="00066D32" w:rsidP="001C13F4">
            <w:pPr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大專社男子組</w:t>
            </w:r>
          </w:p>
        </w:tc>
        <w:tc>
          <w:tcPr>
            <w:tcW w:w="665" w:type="pct"/>
            <w:vAlign w:val="center"/>
          </w:tcPr>
          <w:p w14:paraId="2A68DBCE" w14:textId="77777777" w:rsidR="00066D32" w:rsidRPr="00BD3C40" w:rsidRDefault="00066D32" w:rsidP="001C13F4">
            <w:pPr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自由式</w:t>
            </w:r>
          </w:p>
        </w:tc>
        <w:tc>
          <w:tcPr>
            <w:tcW w:w="3969" w:type="pct"/>
            <w:vAlign w:val="center"/>
          </w:tcPr>
          <w:p w14:paraId="13C53B51" w14:textId="77777777" w:rsidR="00066D32" w:rsidRPr="00D967E2" w:rsidRDefault="00066D32" w:rsidP="001C13F4">
            <w:pPr>
              <w:spacing w:line="300" w:lineRule="auto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/>
                <w:color w:val="000000" w:themeColor="text1"/>
              </w:rPr>
              <w:t>50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200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400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="007819B9" w:rsidRPr="00D967E2">
              <w:rPr>
                <w:rFonts w:eastAsia="標楷體" w:hint="eastAsia"/>
                <w:color w:val="000000" w:themeColor="text1"/>
              </w:rPr>
              <w:t>800</w:t>
            </w:r>
            <w:r w:rsidR="007819B9"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1500</w:t>
            </w:r>
            <w:r w:rsidRPr="00D967E2">
              <w:rPr>
                <w:rFonts w:eastAsia="標楷體" w:hint="eastAsia"/>
                <w:color w:val="000000" w:themeColor="text1"/>
              </w:rPr>
              <w:t>公尺</w:t>
            </w:r>
          </w:p>
        </w:tc>
      </w:tr>
      <w:tr w:rsidR="00066D32" w:rsidRPr="00BD3C40" w14:paraId="064F3C9B" w14:textId="77777777" w:rsidTr="0073287C">
        <w:trPr>
          <w:cantSplit/>
          <w:trHeight w:val="20"/>
          <w:jc w:val="center"/>
        </w:trPr>
        <w:tc>
          <w:tcPr>
            <w:tcW w:w="366" w:type="pct"/>
            <w:vMerge/>
            <w:vAlign w:val="center"/>
          </w:tcPr>
          <w:p w14:paraId="49554CBF" w14:textId="77777777" w:rsidR="00066D32" w:rsidRPr="00BD3C40" w:rsidRDefault="00066D32" w:rsidP="001C13F4">
            <w:pPr>
              <w:widowControl/>
              <w:spacing w:line="300" w:lineRule="auto"/>
              <w:rPr>
                <w:rFonts w:eastAsia="標楷體"/>
                <w:color w:val="000000"/>
              </w:rPr>
            </w:pPr>
          </w:p>
        </w:tc>
        <w:tc>
          <w:tcPr>
            <w:tcW w:w="665" w:type="pct"/>
            <w:vAlign w:val="center"/>
          </w:tcPr>
          <w:p w14:paraId="686E1885" w14:textId="77777777" w:rsidR="00066D32" w:rsidRPr="00BD3C40" w:rsidRDefault="00066D32" w:rsidP="001C13F4">
            <w:pPr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蛙</w:t>
            </w:r>
            <w:r w:rsidRPr="00BD3C40">
              <w:rPr>
                <w:rFonts w:eastAsia="標楷體"/>
                <w:color w:val="00000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</w:rPr>
              <w:t>式</w:t>
            </w:r>
          </w:p>
        </w:tc>
        <w:tc>
          <w:tcPr>
            <w:tcW w:w="3969" w:type="pct"/>
            <w:vAlign w:val="center"/>
          </w:tcPr>
          <w:p w14:paraId="62AF9E0D" w14:textId="77777777" w:rsidR="00066D32" w:rsidRPr="00D967E2" w:rsidRDefault="00066D32" w:rsidP="001C13F4">
            <w:pPr>
              <w:spacing w:line="300" w:lineRule="auto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/>
                <w:color w:val="000000" w:themeColor="text1"/>
              </w:rPr>
              <w:t>50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200</w:t>
            </w:r>
            <w:r w:rsidRPr="00D967E2">
              <w:rPr>
                <w:rFonts w:eastAsia="標楷體" w:hint="eastAsia"/>
                <w:color w:val="000000" w:themeColor="text1"/>
              </w:rPr>
              <w:t>公尺</w:t>
            </w:r>
          </w:p>
        </w:tc>
      </w:tr>
      <w:tr w:rsidR="00066D32" w:rsidRPr="00BD3C40" w14:paraId="368541B5" w14:textId="77777777" w:rsidTr="0073287C">
        <w:trPr>
          <w:cantSplit/>
          <w:trHeight w:val="20"/>
          <w:jc w:val="center"/>
        </w:trPr>
        <w:tc>
          <w:tcPr>
            <w:tcW w:w="366" w:type="pct"/>
            <w:vMerge/>
            <w:vAlign w:val="center"/>
          </w:tcPr>
          <w:p w14:paraId="28D4BEA8" w14:textId="77777777" w:rsidR="00066D32" w:rsidRPr="00BD3C40" w:rsidRDefault="00066D32" w:rsidP="001C13F4">
            <w:pPr>
              <w:widowControl/>
              <w:spacing w:line="300" w:lineRule="auto"/>
              <w:rPr>
                <w:rFonts w:eastAsia="標楷體"/>
                <w:color w:val="000000"/>
              </w:rPr>
            </w:pPr>
          </w:p>
        </w:tc>
        <w:tc>
          <w:tcPr>
            <w:tcW w:w="665" w:type="pct"/>
            <w:vAlign w:val="center"/>
          </w:tcPr>
          <w:p w14:paraId="04A2FD4A" w14:textId="77777777" w:rsidR="00066D32" w:rsidRPr="00BD3C40" w:rsidRDefault="00066D32" w:rsidP="001C13F4">
            <w:pPr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仰</w:t>
            </w:r>
            <w:r w:rsidRPr="00BD3C40">
              <w:rPr>
                <w:rFonts w:eastAsia="標楷體"/>
                <w:color w:val="00000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</w:rPr>
              <w:t>式</w:t>
            </w:r>
          </w:p>
        </w:tc>
        <w:tc>
          <w:tcPr>
            <w:tcW w:w="3969" w:type="pct"/>
            <w:vAlign w:val="center"/>
          </w:tcPr>
          <w:p w14:paraId="7BDBB394" w14:textId="77777777" w:rsidR="00066D32" w:rsidRPr="00D967E2" w:rsidRDefault="00066D32" w:rsidP="001C13F4">
            <w:pPr>
              <w:spacing w:line="300" w:lineRule="auto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/>
                <w:color w:val="000000" w:themeColor="text1"/>
              </w:rPr>
              <w:t>50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200</w:t>
            </w:r>
            <w:r w:rsidRPr="00D967E2">
              <w:rPr>
                <w:rFonts w:eastAsia="標楷體" w:hint="eastAsia"/>
                <w:color w:val="000000" w:themeColor="text1"/>
              </w:rPr>
              <w:t>公尺</w:t>
            </w:r>
          </w:p>
        </w:tc>
      </w:tr>
      <w:tr w:rsidR="00066D32" w:rsidRPr="00BD3C40" w14:paraId="007FAA1A" w14:textId="77777777" w:rsidTr="0073287C">
        <w:trPr>
          <w:cantSplit/>
          <w:trHeight w:val="20"/>
          <w:jc w:val="center"/>
        </w:trPr>
        <w:tc>
          <w:tcPr>
            <w:tcW w:w="366" w:type="pct"/>
            <w:vMerge/>
            <w:vAlign w:val="center"/>
          </w:tcPr>
          <w:p w14:paraId="313689DB" w14:textId="77777777" w:rsidR="00066D32" w:rsidRPr="00BD3C40" w:rsidRDefault="00066D32" w:rsidP="001C13F4">
            <w:pPr>
              <w:widowControl/>
              <w:spacing w:line="300" w:lineRule="auto"/>
              <w:rPr>
                <w:rFonts w:eastAsia="標楷體"/>
                <w:color w:val="000000"/>
              </w:rPr>
            </w:pPr>
          </w:p>
        </w:tc>
        <w:tc>
          <w:tcPr>
            <w:tcW w:w="665" w:type="pct"/>
            <w:vAlign w:val="center"/>
          </w:tcPr>
          <w:p w14:paraId="14536CE1" w14:textId="77777777" w:rsidR="00066D32" w:rsidRPr="00BD3C40" w:rsidRDefault="00066D32" w:rsidP="001C13F4">
            <w:pPr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蝶</w:t>
            </w:r>
            <w:r w:rsidRPr="00BD3C40">
              <w:rPr>
                <w:rFonts w:eastAsia="標楷體"/>
                <w:color w:val="00000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</w:rPr>
              <w:t>式</w:t>
            </w:r>
          </w:p>
        </w:tc>
        <w:tc>
          <w:tcPr>
            <w:tcW w:w="3969" w:type="pct"/>
            <w:vAlign w:val="center"/>
          </w:tcPr>
          <w:p w14:paraId="5F84B0CE" w14:textId="77777777" w:rsidR="00066D32" w:rsidRPr="00D967E2" w:rsidRDefault="00066D32" w:rsidP="001C13F4">
            <w:pPr>
              <w:spacing w:line="300" w:lineRule="auto"/>
              <w:jc w:val="both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/>
                <w:color w:val="000000" w:themeColor="text1"/>
              </w:rPr>
              <w:t>50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200</w:t>
            </w:r>
            <w:r w:rsidRPr="00D967E2">
              <w:rPr>
                <w:rFonts w:eastAsia="標楷體" w:hint="eastAsia"/>
                <w:color w:val="000000" w:themeColor="text1"/>
              </w:rPr>
              <w:t>公尺</w:t>
            </w:r>
          </w:p>
        </w:tc>
      </w:tr>
      <w:tr w:rsidR="00066D32" w:rsidRPr="00BD3C40" w14:paraId="0932672A" w14:textId="77777777" w:rsidTr="0073287C">
        <w:trPr>
          <w:cantSplit/>
          <w:trHeight w:val="20"/>
          <w:jc w:val="center"/>
        </w:trPr>
        <w:tc>
          <w:tcPr>
            <w:tcW w:w="366" w:type="pct"/>
            <w:vMerge/>
            <w:vAlign w:val="center"/>
          </w:tcPr>
          <w:p w14:paraId="3CAD6410" w14:textId="77777777" w:rsidR="00066D32" w:rsidRPr="00BD3C40" w:rsidRDefault="00066D32" w:rsidP="001C13F4">
            <w:pPr>
              <w:widowControl/>
              <w:spacing w:line="300" w:lineRule="auto"/>
              <w:rPr>
                <w:rFonts w:eastAsia="標楷體"/>
                <w:color w:val="000000"/>
              </w:rPr>
            </w:pPr>
          </w:p>
        </w:tc>
        <w:tc>
          <w:tcPr>
            <w:tcW w:w="665" w:type="pct"/>
            <w:vAlign w:val="center"/>
          </w:tcPr>
          <w:p w14:paraId="62E491A1" w14:textId="77777777" w:rsidR="00066D32" w:rsidRPr="00BD3C40" w:rsidRDefault="00066D32" w:rsidP="001C13F4">
            <w:pPr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混合式</w:t>
            </w:r>
          </w:p>
        </w:tc>
        <w:tc>
          <w:tcPr>
            <w:tcW w:w="3969" w:type="pct"/>
            <w:vAlign w:val="center"/>
          </w:tcPr>
          <w:p w14:paraId="75B3AE4B" w14:textId="77777777" w:rsidR="00066D32" w:rsidRPr="00D967E2" w:rsidRDefault="00066D32" w:rsidP="001C13F4">
            <w:pPr>
              <w:spacing w:line="300" w:lineRule="auto"/>
              <w:jc w:val="both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/>
                <w:color w:val="000000" w:themeColor="text1"/>
              </w:rPr>
              <w:t>200</w:t>
            </w:r>
            <w:r w:rsidRPr="00D967E2">
              <w:rPr>
                <w:rFonts w:eastAsia="標楷體" w:hint="eastAsia"/>
                <w:color w:val="000000" w:themeColor="text1"/>
              </w:rPr>
              <w:t>公尺混合式，</w:t>
            </w:r>
            <w:r w:rsidRPr="00D967E2">
              <w:rPr>
                <w:rFonts w:eastAsia="標楷體"/>
                <w:color w:val="000000" w:themeColor="text1"/>
              </w:rPr>
              <w:t>400</w:t>
            </w:r>
            <w:r w:rsidRPr="00D967E2">
              <w:rPr>
                <w:rFonts w:eastAsia="標楷體" w:hint="eastAsia"/>
                <w:color w:val="000000" w:themeColor="text1"/>
              </w:rPr>
              <w:t>公尺混合式</w:t>
            </w:r>
          </w:p>
        </w:tc>
      </w:tr>
      <w:tr w:rsidR="00066D32" w:rsidRPr="00BD3C40" w14:paraId="231FEC04" w14:textId="77777777" w:rsidTr="0073287C">
        <w:trPr>
          <w:cantSplit/>
          <w:trHeight w:val="20"/>
          <w:jc w:val="center"/>
        </w:trPr>
        <w:tc>
          <w:tcPr>
            <w:tcW w:w="366" w:type="pct"/>
            <w:vMerge/>
            <w:vAlign w:val="center"/>
          </w:tcPr>
          <w:p w14:paraId="6DAC69BB" w14:textId="77777777" w:rsidR="00066D32" w:rsidRPr="00BD3C40" w:rsidRDefault="00066D32" w:rsidP="001C13F4">
            <w:pPr>
              <w:widowControl/>
              <w:spacing w:line="300" w:lineRule="auto"/>
              <w:rPr>
                <w:rFonts w:eastAsia="標楷體"/>
                <w:color w:val="000000"/>
              </w:rPr>
            </w:pPr>
          </w:p>
        </w:tc>
        <w:tc>
          <w:tcPr>
            <w:tcW w:w="665" w:type="pct"/>
            <w:vAlign w:val="center"/>
          </w:tcPr>
          <w:p w14:paraId="0A6122F9" w14:textId="77777777" w:rsidR="00066D32" w:rsidRPr="00BD3C40" w:rsidRDefault="00066D32" w:rsidP="001C13F4">
            <w:pPr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接</w:t>
            </w:r>
            <w:r w:rsidRPr="00BD3C40">
              <w:rPr>
                <w:rFonts w:eastAsia="標楷體"/>
                <w:color w:val="00000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</w:rPr>
              <w:t>力</w:t>
            </w:r>
          </w:p>
        </w:tc>
        <w:tc>
          <w:tcPr>
            <w:tcW w:w="3969" w:type="pct"/>
            <w:vAlign w:val="center"/>
          </w:tcPr>
          <w:p w14:paraId="4B875DA2" w14:textId="675856B9" w:rsidR="00066D32" w:rsidRPr="00D967E2" w:rsidRDefault="005775E8" w:rsidP="001C13F4">
            <w:pPr>
              <w:spacing w:line="300" w:lineRule="auto"/>
              <w:jc w:val="both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/>
                <w:color w:val="000000" w:themeColor="text1"/>
              </w:rPr>
              <w:t>4</w:t>
            </w:r>
            <w:r w:rsidR="00B76A82">
              <w:rPr>
                <w:rFonts w:eastAsia="標楷體" w:hint="eastAsia"/>
                <w:color w:val="000000" w:themeColor="text1"/>
              </w:rPr>
              <w:t>×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公尺自由式接力</w:t>
            </w:r>
            <w:r w:rsidR="00066D32" w:rsidRPr="00D967E2">
              <w:rPr>
                <w:rFonts w:eastAsia="標楷體" w:hint="eastAsia"/>
                <w:color w:val="000000" w:themeColor="text1"/>
              </w:rPr>
              <w:t>，</w:t>
            </w:r>
            <w:r w:rsidRPr="00D967E2">
              <w:rPr>
                <w:rFonts w:eastAsia="標楷體"/>
                <w:color w:val="000000" w:themeColor="text1"/>
              </w:rPr>
              <w:t>4</w:t>
            </w:r>
            <w:r w:rsidR="00B76A82">
              <w:rPr>
                <w:rFonts w:eastAsia="標楷體" w:hint="eastAsia"/>
                <w:color w:val="000000" w:themeColor="text1"/>
              </w:rPr>
              <w:t>×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</w:t>
            </w:r>
            <w:r w:rsidR="00066D32" w:rsidRPr="00D967E2">
              <w:rPr>
                <w:rFonts w:eastAsia="標楷體" w:hint="eastAsia"/>
                <w:color w:val="000000" w:themeColor="text1"/>
              </w:rPr>
              <w:t>混合式接力，</w:t>
            </w:r>
            <w:r w:rsidRPr="00D967E2">
              <w:rPr>
                <w:rFonts w:eastAsia="標楷體"/>
                <w:color w:val="000000" w:themeColor="text1"/>
              </w:rPr>
              <w:t>4</w:t>
            </w:r>
            <w:r w:rsidR="00B76A82">
              <w:rPr>
                <w:rFonts w:eastAsia="標楷體" w:hint="eastAsia"/>
                <w:color w:val="000000" w:themeColor="text1"/>
              </w:rPr>
              <w:t>×</w:t>
            </w:r>
            <w:r w:rsidRPr="00D967E2">
              <w:rPr>
                <w:rFonts w:eastAsia="標楷體" w:hint="eastAsia"/>
                <w:color w:val="000000" w:themeColor="text1"/>
              </w:rPr>
              <w:t>2</w:t>
            </w:r>
            <w:r w:rsidRPr="00D967E2">
              <w:rPr>
                <w:rFonts w:eastAsia="標楷體"/>
                <w:color w:val="000000" w:themeColor="text1"/>
              </w:rPr>
              <w:t>00</w:t>
            </w:r>
            <w:r w:rsidRPr="00D967E2">
              <w:rPr>
                <w:rFonts w:eastAsia="標楷體" w:hint="eastAsia"/>
                <w:color w:val="000000" w:themeColor="text1"/>
              </w:rPr>
              <w:t>公尺</w:t>
            </w:r>
            <w:r w:rsidR="00066D32" w:rsidRPr="00D967E2">
              <w:rPr>
                <w:rFonts w:eastAsia="標楷體" w:hint="eastAsia"/>
                <w:color w:val="000000" w:themeColor="text1"/>
              </w:rPr>
              <w:t>自由式接力</w:t>
            </w:r>
          </w:p>
        </w:tc>
      </w:tr>
      <w:tr w:rsidR="00066D32" w:rsidRPr="00BD3C40" w14:paraId="188263A5" w14:textId="77777777" w:rsidTr="0073287C">
        <w:trPr>
          <w:cantSplit/>
          <w:trHeight w:val="20"/>
          <w:jc w:val="center"/>
        </w:trPr>
        <w:tc>
          <w:tcPr>
            <w:tcW w:w="366" w:type="pct"/>
            <w:vMerge w:val="restart"/>
            <w:textDirection w:val="tbRlV"/>
            <w:vAlign w:val="center"/>
          </w:tcPr>
          <w:p w14:paraId="1AAE18F7" w14:textId="77777777" w:rsidR="00066D32" w:rsidRPr="00BD3C40" w:rsidRDefault="00066D32" w:rsidP="001C13F4">
            <w:pPr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大專社女子組</w:t>
            </w:r>
          </w:p>
        </w:tc>
        <w:tc>
          <w:tcPr>
            <w:tcW w:w="665" w:type="pct"/>
            <w:vAlign w:val="center"/>
          </w:tcPr>
          <w:p w14:paraId="24008876" w14:textId="77777777" w:rsidR="00066D32" w:rsidRPr="00BD3C40" w:rsidRDefault="00066D32" w:rsidP="001C13F4">
            <w:pPr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自由式</w:t>
            </w:r>
          </w:p>
        </w:tc>
        <w:tc>
          <w:tcPr>
            <w:tcW w:w="3969" w:type="pct"/>
            <w:vAlign w:val="center"/>
          </w:tcPr>
          <w:p w14:paraId="437FCA58" w14:textId="77777777" w:rsidR="00066D32" w:rsidRPr="00D967E2" w:rsidRDefault="00066D32" w:rsidP="001C13F4">
            <w:pPr>
              <w:spacing w:line="300" w:lineRule="auto"/>
              <w:jc w:val="both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/>
                <w:color w:val="000000" w:themeColor="text1"/>
              </w:rPr>
              <w:t>50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200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400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800</w:t>
            </w:r>
            <w:r w:rsidRPr="00D967E2">
              <w:rPr>
                <w:rFonts w:eastAsia="標楷體" w:hint="eastAsia"/>
                <w:color w:val="000000" w:themeColor="text1"/>
              </w:rPr>
              <w:t>公尺</w:t>
            </w:r>
            <w:r w:rsidR="007819B9" w:rsidRPr="00D967E2">
              <w:rPr>
                <w:rFonts w:eastAsia="標楷體" w:hint="eastAsia"/>
                <w:color w:val="000000" w:themeColor="text1"/>
              </w:rPr>
              <w:t>，</w:t>
            </w:r>
            <w:r w:rsidR="007819B9" w:rsidRPr="00D967E2">
              <w:rPr>
                <w:rFonts w:eastAsia="標楷體" w:hint="eastAsia"/>
                <w:color w:val="000000" w:themeColor="text1"/>
              </w:rPr>
              <w:t>1500</w:t>
            </w:r>
            <w:r w:rsidR="007819B9" w:rsidRPr="00D967E2">
              <w:rPr>
                <w:rFonts w:eastAsia="標楷體" w:hint="eastAsia"/>
                <w:color w:val="000000" w:themeColor="text1"/>
              </w:rPr>
              <w:t>公尺</w:t>
            </w:r>
          </w:p>
        </w:tc>
      </w:tr>
      <w:tr w:rsidR="00066D32" w:rsidRPr="00BD3C40" w14:paraId="1312E87A" w14:textId="77777777" w:rsidTr="0073287C">
        <w:trPr>
          <w:cantSplit/>
          <w:trHeight w:val="20"/>
          <w:jc w:val="center"/>
        </w:trPr>
        <w:tc>
          <w:tcPr>
            <w:tcW w:w="366" w:type="pct"/>
            <w:vMerge/>
            <w:vAlign w:val="center"/>
          </w:tcPr>
          <w:p w14:paraId="5D3563F7" w14:textId="77777777" w:rsidR="00066D32" w:rsidRPr="00BD3C40" w:rsidRDefault="00066D32" w:rsidP="001C13F4">
            <w:pPr>
              <w:widowControl/>
              <w:spacing w:line="300" w:lineRule="auto"/>
              <w:rPr>
                <w:rFonts w:eastAsia="標楷體"/>
                <w:color w:val="000000"/>
              </w:rPr>
            </w:pPr>
          </w:p>
        </w:tc>
        <w:tc>
          <w:tcPr>
            <w:tcW w:w="665" w:type="pct"/>
            <w:vAlign w:val="center"/>
          </w:tcPr>
          <w:p w14:paraId="6448EF51" w14:textId="77777777" w:rsidR="00066D32" w:rsidRPr="00BD3C40" w:rsidRDefault="00066D32" w:rsidP="001C13F4">
            <w:pPr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蛙</w:t>
            </w:r>
            <w:r w:rsidRPr="00BD3C40">
              <w:rPr>
                <w:rFonts w:eastAsia="標楷體"/>
                <w:color w:val="00000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</w:rPr>
              <w:t>式</w:t>
            </w:r>
          </w:p>
        </w:tc>
        <w:tc>
          <w:tcPr>
            <w:tcW w:w="3969" w:type="pct"/>
            <w:vAlign w:val="center"/>
          </w:tcPr>
          <w:p w14:paraId="5D11E88A" w14:textId="77777777" w:rsidR="00066D32" w:rsidRPr="00BD3C40" w:rsidRDefault="00066D32" w:rsidP="001C13F4">
            <w:pPr>
              <w:spacing w:line="300" w:lineRule="auto"/>
              <w:jc w:val="both"/>
              <w:rPr>
                <w:rFonts w:eastAsia="標楷體"/>
                <w:color w:val="000000"/>
              </w:rPr>
            </w:pPr>
            <w:r w:rsidRPr="00BD3C40">
              <w:rPr>
                <w:rFonts w:eastAsia="標楷體"/>
                <w:color w:val="000000"/>
              </w:rPr>
              <w:t>50</w:t>
            </w:r>
            <w:r w:rsidRPr="00BD3C40">
              <w:rPr>
                <w:rFonts w:eastAsia="標楷體" w:hint="eastAsia"/>
                <w:color w:val="000000"/>
              </w:rPr>
              <w:t>公尺，</w:t>
            </w:r>
            <w:r w:rsidRPr="00BD3C40">
              <w:rPr>
                <w:rFonts w:eastAsia="標楷體"/>
                <w:color w:val="000000"/>
              </w:rPr>
              <w:t>100</w:t>
            </w:r>
            <w:r w:rsidRPr="00BD3C40">
              <w:rPr>
                <w:rFonts w:eastAsia="標楷體" w:hint="eastAsia"/>
                <w:color w:val="000000"/>
              </w:rPr>
              <w:t>公尺，</w:t>
            </w:r>
            <w:r w:rsidRPr="00BD3C40">
              <w:rPr>
                <w:rFonts w:eastAsia="標楷體"/>
                <w:color w:val="000000"/>
              </w:rPr>
              <w:t>200</w:t>
            </w:r>
            <w:r w:rsidRPr="00BD3C40">
              <w:rPr>
                <w:rFonts w:eastAsia="標楷體" w:hint="eastAsia"/>
                <w:color w:val="000000"/>
              </w:rPr>
              <w:t>公尺</w:t>
            </w:r>
          </w:p>
        </w:tc>
      </w:tr>
      <w:tr w:rsidR="00066D32" w:rsidRPr="00BD3C40" w14:paraId="0F7061A6" w14:textId="77777777" w:rsidTr="0073287C">
        <w:trPr>
          <w:cantSplit/>
          <w:trHeight w:val="20"/>
          <w:jc w:val="center"/>
        </w:trPr>
        <w:tc>
          <w:tcPr>
            <w:tcW w:w="366" w:type="pct"/>
            <w:vMerge/>
            <w:vAlign w:val="center"/>
          </w:tcPr>
          <w:p w14:paraId="576D4AD7" w14:textId="77777777" w:rsidR="00066D32" w:rsidRPr="00BD3C40" w:rsidRDefault="00066D32" w:rsidP="001C13F4">
            <w:pPr>
              <w:widowControl/>
              <w:spacing w:line="300" w:lineRule="auto"/>
              <w:rPr>
                <w:rFonts w:eastAsia="標楷體"/>
                <w:color w:val="000000"/>
              </w:rPr>
            </w:pPr>
          </w:p>
        </w:tc>
        <w:tc>
          <w:tcPr>
            <w:tcW w:w="665" w:type="pct"/>
            <w:vAlign w:val="center"/>
          </w:tcPr>
          <w:p w14:paraId="16DCEEA1" w14:textId="77777777" w:rsidR="00066D32" w:rsidRPr="00BD3C40" w:rsidRDefault="00066D32" w:rsidP="001C13F4">
            <w:pPr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仰</w:t>
            </w:r>
            <w:r w:rsidRPr="00BD3C40">
              <w:rPr>
                <w:rFonts w:eastAsia="標楷體"/>
                <w:color w:val="00000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</w:rPr>
              <w:t>式</w:t>
            </w:r>
          </w:p>
        </w:tc>
        <w:tc>
          <w:tcPr>
            <w:tcW w:w="3969" w:type="pct"/>
            <w:vAlign w:val="center"/>
          </w:tcPr>
          <w:p w14:paraId="34BB45C5" w14:textId="77777777" w:rsidR="00066D32" w:rsidRPr="00BD3C40" w:rsidRDefault="00066D32" w:rsidP="001C13F4">
            <w:pPr>
              <w:spacing w:line="300" w:lineRule="auto"/>
              <w:rPr>
                <w:rFonts w:eastAsia="標楷體"/>
                <w:color w:val="000000"/>
              </w:rPr>
            </w:pPr>
            <w:r w:rsidRPr="00BD3C40">
              <w:rPr>
                <w:rFonts w:eastAsia="標楷體"/>
                <w:color w:val="000000"/>
              </w:rPr>
              <w:t>50</w:t>
            </w:r>
            <w:r w:rsidRPr="00BD3C40">
              <w:rPr>
                <w:rFonts w:eastAsia="標楷體" w:hint="eastAsia"/>
                <w:color w:val="000000"/>
              </w:rPr>
              <w:t>公尺，</w:t>
            </w:r>
            <w:r w:rsidRPr="00BD3C40">
              <w:rPr>
                <w:rFonts w:eastAsia="標楷體"/>
                <w:color w:val="000000"/>
              </w:rPr>
              <w:t>100</w:t>
            </w:r>
            <w:r w:rsidRPr="00BD3C40">
              <w:rPr>
                <w:rFonts w:eastAsia="標楷體" w:hint="eastAsia"/>
                <w:color w:val="000000"/>
              </w:rPr>
              <w:t>公尺，</w:t>
            </w:r>
            <w:r w:rsidRPr="00BD3C40">
              <w:rPr>
                <w:rFonts w:eastAsia="標楷體"/>
                <w:color w:val="000000"/>
              </w:rPr>
              <w:t>200</w:t>
            </w:r>
            <w:r w:rsidRPr="00BD3C40">
              <w:rPr>
                <w:rFonts w:eastAsia="標楷體" w:hint="eastAsia"/>
                <w:color w:val="000000"/>
              </w:rPr>
              <w:t>公尺</w:t>
            </w:r>
          </w:p>
        </w:tc>
      </w:tr>
      <w:tr w:rsidR="00066D32" w:rsidRPr="00BD3C40" w14:paraId="5F942FE9" w14:textId="77777777" w:rsidTr="0073287C">
        <w:trPr>
          <w:cantSplit/>
          <w:trHeight w:val="20"/>
          <w:jc w:val="center"/>
        </w:trPr>
        <w:tc>
          <w:tcPr>
            <w:tcW w:w="366" w:type="pct"/>
            <w:vMerge/>
            <w:vAlign w:val="center"/>
          </w:tcPr>
          <w:p w14:paraId="655ED0EE" w14:textId="77777777" w:rsidR="00066D32" w:rsidRPr="00BD3C40" w:rsidRDefault="00066D32" w:rsidP="001C13F4">
            <w:pPr>
              <w:widowControl/>
              <w:spacing w:line="300" w:lineRule="auto"/>
              <w:rPr>
                <w:rFonts w:eastAsia="標楷體"/>
                <w:color w:val="000000"/>
              </w:rPr>
            </w:pPr>
          </w:p>
        </w:tc>
        <w:tc>
          <w:tcPr>
            <w:tcW w:w="665" w:type="pct"/>
            <w:vAlign w:val="center"/>
          </w:tcPr>
          <w:p w14:paraId="01821A13" w14:textId="77777777" w:rsidR="00066D32" w:rsidRPr="00BD3C40" w:rsidRDefault="00066D32" w:rsidP="001C13F4">
            <w:pPr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蝶</w:t>
            </w:r>
            <w:r w:rsidRPr="00BD3C40">
              <w:rPr>
                <w:rFonts w:eastAsia="標楷體"/>
                <w:color w:val="00000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</w:rPr>
              <w:t>式</w:t>
            </w:r>
          </w:p>
        </w:tc>
        <w:tc>
          <w:tcPr>
            <w:tcW w:w="3969" w:type="pct"/>
            <w:vAlign w:val="center"/>
          </w:tcPr>
          <w:p w14:paraId="772EF5AF" w14:textId="77777777" w:rsidR="00066D32" w:rsidRPr="00BD3C40" w:rsidRDefault="00066D32" w:rsidP="001C13F4">
            <w:pPr>
              <w:spacing w:line="300" w:lineRule="auto"/>
              <w:rPr>
                <w:rFonts w:eastAsia="標楷體"/>
                <w:color w:val="000000"/>
              </w:rPr>
            </w:pPr>
            <w:r w:rsidRPr="00BD3C40">
              <w:rPr>
                <w:rFonts w:eastAsia="標楷體"/>
                <w:color w:val="000000"/>
              </w:rPr>
              <w:t>50</w:t>
            </w:r>
            <w:r w:rsidRPr="00BD3C40">
              <w:rPr>
                <w:rFonts w:eastAsia="標楷體" w:hint="eastAsia"/>
                <w:color w:val="000000"/>
              </w:rPr>
              <w:t>公尺，</w:t>
            </w:r>
            <w:r w:rsidRPr="00BD3C40">
              <w:rPr>
                <w:rFonts w:eastAsia="標楷體"/>
                <w:color w:val="000000"/>
              </w:rPr>
              <w:t>100</w:t>
            </w:r>
            <w:r w:rsidRPr="00BD3C40">
              <w:rPr>
                <w:rFonts w:eastAsia="標楷體" w:hint="eastAsia"/>
                <w:color w:val="000000"/>
              </w:rPr>
              <w:t>公尺，</w:t>
            </w:r>
            <w:r w:rsidRPr="00BD3C40">
              <w:rPr>
                <w:rFonts w:eastAsia="標楷體"/>
                <w:color w:val="000000"/>
              </w:rPr>
              <w:t>200</w:t>
            </w:r>
            <w:r w:rsidRPr="00BD3C40">
              <w:rPr>
                <w:rFonts w:eastAsia="標楷體" w:hint="eastAsia"/>
                <w:color w:val="000000"/>
              </w:rPr>
              <w:t>公尺</w:t>
            </w:r>
          </w:p>
        </w:tc>
      </w:tr>
      <w:tr w:rsidR="00066D32" w:rsidRPr="00BD3C40" w14:paraId="6B2C9EE2" w14:textId="77777777" w:rsidTr="0073287C">
        <w:trPr>
          <w:cantSplit/>
          <w:trHeight w:val="20"/>
          <w:jc w:val="center"/>
        </w:trPr>
        <w:tc>
          <w:tcPr>
            <w:tcW w:w="366" w:type="pct"/>
            <w:vMerge/>
            <w:vAlign w:val="center"/>
          </w:tcPr>
          <w:p w14:paraId="52FEF441" w14:textId="77777777" w:rsidR="00066D32" w:rsidRPr="00BD3C40" w:rsidRDefault="00066D32" w:rsidP="001C13F4">
            <w:pPr>
              <w:widowControl/>
              <w:spacing w:line="300" w:lineRule="auto"/>
              <w:rPr>
                <w:rFonts w:eastAsia="標楷體"/>
                <w:color w:val="000000"/>
              </w:rPr>
            </w:pPr>
          </w:p>
        </w:tc>
        <w:tc>
          <w:tcPr>
            <w:tcW w:w="665" w:type="pct"/>
            <w:vAlign w:val="center"/>
          </w:tcPr>
          <w:p w14:paraId="19ED500F" w14:textId="77777777" w:rsidR="00066D32" w:rsidRPr="00BD3C40" w:rsidRDefault="00066D32" w:rsidP="001C13F4">
            <w:pPr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混合式</w:t>
            </w:r>
          </w:p>
        </w:tc>
        <w:tc>
          <w:tcPr>
            <w:tcW w:w="3969" w:type="pct"/>
            <w:vAlign w:val="center"/>
          </w:tcPr>
          <w:p w14:paraId="40251F40" w14:textId="77777777" w:rsidR="00066D32" w:rsidRPr="00BD3C40" w:rsidRDefault="00066D32" w:rsidP="001C13F4">
            <w:pPr>
              <w:spacing w:line="300" w:lineRule="auto"/>
              <w:rPr>
                <w:rFonts w:eastAsia="標楷體"/>
                <w:color w:val="000000"/>
              </w:rPr>
            </w:pPr>
            <w:r w:rsidRPr="00BD3C40">
              <w:rPr>
                <w:rFonts w:eastAsia="標楷體"/>
                <w:color w:val="000000"/>
              </w:rPr>
              <w:t>200</w:t>
            </w:r>
            <w:r w:rsidRPr="00BD3C40">
              <w:rPr>
                <w:rFonts w:eastAsia="標楷體" w:hint="eastAsia"/>
                <w:color w:val="000000"/>
              </w:rPr>
              <w:t>公尺混合式，</w:t>
            </w:r>
            <w:r w:rsidRPr="00BD3C40">
              <w:rPr>
                <w:rFonts w:eastAsia="標楷體"/>
                <w:color w:val="000000"/>
              </w:rPr>
              <w:t>400</w:t>
            </w:r>
            <w:r w:rsidRPr="00BD3C40">
              <w:rPr>
                <w:rFonts w:eastAsia="標楷體" w:hint="eastAsia"/>
                <w:color w:val="000000"/>
              </w:rPr>
              <w:t>公尺混合式</w:t>
            </w:r>
          </w:p>
        </w:tc>
      </w:tr>
      <w:tr w:rsidR="00066D32" w:rsidRPr="00BD3C40" w14:paraId="6D20EAF0" w14:textId="77777777" w:rsidTr="0073287C">
        <w:trPr>
          <w:cantSplit/>
          <w:trHeight w:val="20"/>
          <w:jc w:val="center"/>
        </w:trPr>
        <w:tc>
          <w:tcPr>
            <w:tcW w:w="366" w:type="pct"/>
            <w:vMerge/>
            <w:vAlign w:val="center"/>
          </w:tcPr>
          <w:p w14:paraId="29D82CA1" w14:textId="77777777" w:rsidR="00066D32" w:rsidRPr="00BD3C40" w:rsidRDefault="00066D32" w:rsidP="001C13F4">
            <w:pPr>
              <w:widowControl/>
              <w:spacing w:line="300" w:lineRule="auto"/>
              <w:rPr>
                <w:rFonts w:eastAsia="標楷體"/>
                <w:color w:val="000000"/>
              </w:rPr>
            </w:pPr>
          </w:p>
        </w:tc>
        <w:tc>
          <w:tcPr>
            <w:tcW w:w="665" w:type="pct"/>
            <w:vAlign w:val="center"/>
          </w:tcPr>
          <w:p w14:paraId="6534DEF3" w14:textId="77777777" w:rsidR="00066D32" w:rsidRPr="00BD3C40" w:rsidRDefault="00066D32" w:rsidP="001C13F4">
            <w:pPr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接</w:t>
            </w:r>
            <w:r w:rsidRPr="00BD3C40">
              <w:rPr>
                <w:rFonts w:eastAsia="標楷體"/>
                <w:color w:val="00000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</w:rPr>
              <w:t>力</w:t>
            </w:r>
          </w:p>
        </w:tc>
        <w:tc>
          <w:tcPr>
            <w:tcW w:w="3969" w:type="pct"/>
            <w:vAlign w:val="center"/>
          </w:tcPr>
          <w:p w14:paraId="3859EE8A" w14:textId="0CE668E6" w:rsidR="00066D32" w:rsidRPr="00D967E2" w:rsidRDefault="005775E8" w:rsidP="001C13F4">
            <w:pPr>
              <w:spacing w:line="300" w:lineRule="auto"/>
              <w:jc w:val="both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/>
                <w:color w:val="000000" w:themeColor="text1"/>
              </w:rPr>
              <w:t>4</w:t>
            </w:r>
            <w:r w:rsidR="00B76A82">
              <w:rPr>
                <w:rFonts w:eastAsia="標楷體" w:hint="eastAsia"/>
                <w:color w:val="000000" w:themeColor="text1"/>
              </w:rPr>
              <w:t>×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公尺自由式接力，</w:t>
            </w:r>
            <w:r w:rsidRPr="00D967E2">
              <w:rPr>
                <w:rFonts w:eastAsia="標楷體"/>
                <w:color w:val="000000" w:themeColor="text1"/>
              </w:rPr>
              <w:t>4</w:t>
            </w:r>
            <w:r w:rsidR="00B76A82">
              <w:rPr>
                <w:rFonts w:eastAsia="標楷體" w:hint="eastAsia"/>
                <w:color w:val="000000" w:themeColor="text1"/>
              </w:rPr>
              <w:t>×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公尺混合式接力，</w:t>
            </w:r>
            <w:r w:rsidRPr="00D967E2">
              <w:rPr>
                <w:rFonts w:eastAsia="標楷體"/>
                <w:color w:val="000000" w:themeColor="text1"/>
              </w:rPr>
              <w:t>4</w:t>
            </w:r>
            <w:r w:rsidR="00B76A82">
              <w:rPr>
                <w:rFonts w:eastAsia="標楷體" w:hint="eastAsia"/>
                <w:color w:val="000000" w:themeColor="text1"/>
              </w:rPr>
              <w:t>×</w:t>
            </w:r>
            <w:r w:rsidRPr="00D967E2">
              <w:rPr>
                <w:rFonts w:eastAsia="標楷體" w:hint="eastAsia"/>
                <w:color w:val="000000" w:themeColor="text1"/>
              </w:rPr>
              <w:t>2</w:t>
            </w:r>
            <w:r w:rsidRPr="00D967E2">
              <w:rPr>
                <w:rFonts w:eastAsia="標楷體"/>
                <w:color w:val="000000" w:themeColor="text1"/>
              </w:rPr>
              <w:t>00</w:t>
            </w:r>
            <w:r w:rsidRPr="00D967E2">
              <w:rPr>
                <w:rFonts w:eastAsia="標楷體" w:hint="eastAsia"/>
                <w:color w:val="000000" w:themeColor="text1"/>
              </w:rPr>
              <w:t>公尺自由式接力</w:t>
            </w:r>
          </w:p>
        </w:tc>
      </w:tr>
      <w:tr w:rsidR="00066D32" w:rsidRPr="00BD3C40" w14:paraId="1E0C4F78" w14:textId="77777777" w:rsidTr="0073287C">
        <w:trPr>
          <w:cantSplit/>
          <w:trHeight w:val="20"/>
          <w:jc w:val="center"/>
        </w:trPr>
        <w:tc>
          <w:tcPr>
            <w:tcW w:w="366" w:type="pct"/>
            <w:vMerge w:val="restart"/>
            <w:vAlign w:val="center"/>
          </w:tcPr>
          <w:p w14:paraId="22E1EBFB" w14:textId="77777777" w:rsidR="00066D32" w:rsidRPr="00BD3C40" w:rsidRDefault="00066D32" w:rsidP="001C13F4">
            <w:pPr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高</w:t>
            </w:r>
          </w:p>
          <w:p w14:paraId="5026BA26" w14:textId="77777777" w:rsidR="00066D32" w:rsidRPr="00BD3C40" w:rsidRDefault="00066D32" w:rsidP="001C13F4">
            <w:pPr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中</w:t>
            </w:r>
          </w:p>
          <w:p w14:paraId="78C025F5" w14:textId="77777777" w:rsidR="00066D32" w:rsidRPr="00BD3C40" w:rsidRDefault="00066D32" w:rsidP="001C13F4">
            <w:pPr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男</w:t>
            </w:r>
          </w:p>
          <w:p w14:paraId="7E7D2641" w14:textId="77777777" w:rsidR="00066D32" w:rsidRPr="00BD3C40" w:rsidRDefault="00066D32" w:rsidP="001C13F4">
            <w:pPr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子</w:t>
            </w:r>
          </w:p>
          <w:p w14:paraId="22318E5E" w14:textId="77777777" w:rsidR="00066D32" w:rsidRPr="00BD3C40" w:rsidRDefault="00066D32" w:rsidP="001C13F4">
            <w:pPr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組</w:t>
            </w:r>
          </w:p>
        </w:tc>
        <w:tc>
          <w:tcPr>
            <w:tcW w:w="665" w:type="pct"/>
            <w:vAlign w:val="center"/>
          </w:tcPr>
          <w:p w14:paraId="622F5E46" w14:textId="77777777" w:rsidR="00066D32" w:rsidRPr="00BD3C40" w:rsidRDefault="00066D32" w:rsidP="001C13F4">
            <w:pPr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自由式</w:t>
            </w:r>
          </w:p>
        </w:tc>
        <w:tc>
          <w:tcPr>
            <w:tcW w:w="3969" w:type="pct"/>
            <w:vAlign w:val="center"/>
          </w:tcPr>
          <w:p w14:paraId="4E409120" w14:textId="77777777" w:rsidR="00066D32" w:rsidRPr="00D967E2" w:rsidRDefault="00557AB5" w:rsidP="001C13F4">
            <w:pPr>
              <w:spacing w:line="300" w:lineRule="auto"/>
              <w:jc w:val="both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/>
                <w:color w:val="000000" w:themeColor="text1"/>
              </w:rPr>
              <w:t>50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200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400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 w:hint="eastAsia"/>
                <w:color w:val="000000" w:themeColor="text1"/>
              </w:rPr>
              <w:t>800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1500</w:t>
            </w:r>
            <w:r w:rsidRPr="00D967E2">
              <w:rPr>
                <w:rFonts w:eastAsia="標楷體" w:hint="eastAsia"/>
                <w:color w:val="000000" w:themeColor="text1"/>
              </w:rPr>
              <w:t>公尺</w:t>
            </w:r>
          </w:p>
        </w:tc>
      </w:tr>
      <w:tr w:rsidR="00066D32" w:rsidRPr="00BD3C40" w14:paraId="46CFDC17" w14:textId="77777777" w:rsidTr="0073287C">
        <w:trPr>
          <w:cantSplit/>
          <w:trHeight w:val="20"/>
          <w:jc w:val="center"/>
        </w:trPr>
        <w:tc>
          <w:tcPr>
            <w:tcW w:w="366" w:type="pct"/>
            <w:vMerge/>
            <w:vAlign w:val="center"/>
          </w:tcPr>
          <w:p w14:paraId="59517613" w14:textId="77777777" w:rsidR="00066D32" w:rsidRPr="00BD3C40" w:rsidRDefault="00066D32" w:rsidP="001C13F4">
            <w:pPr>
              <w:widowControl/>
              <w:spacing w:line="300" w:lineRule="auto"/>
              <w:rPr>
                <w:rFonts w:eastAsia="標楷體"/>
                <w:color w:val="000000"/>
              </w:rPr>
            </w:pPr>
          </w:p>
        </w:tc>
        <w:tc>
          <w:tcPr>
            <w:tcW w:w="665" w:type="pct"/>
            <w:vAlign w:val="center"/>
          </w:tcPr>
          <w:p w14:paraId="252B9BAF" w14:textId="77777777" w:rsidR="00066D32" w:rsidRPr="00BD3C40" w:rsidRDefault="00066D32" w:rsidP="001C13F4">
            <w:pPr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蛙</w:t>
            </w:r>
            <w:r w:rsidRPr="00BD3C40">
              <w:rPr>
                <w:rFonts w:eastAsia="標楷體"/>
                <w:color w:val="00000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</w:rPr>
              <w:t>式</w:t>
            </w:r>
          </w:p>
        </w:tc>
        <w:tc>
          <w:tcPr>
            <w:tcW w:w="3969" w:type="pct"/>
            <w:vAlign w:val="center"/>
          </w:tcPr>
          <w:p w14:paraId="150047D1" w14:textId="77777777" w:rsidR="00066D32" w:rsidRPr="00D967E2" w:rsidRDefault="00066D32" w:rsidP="001C13F4">
            <w:pPr>
              <w:spacing w:line="300" w:lineRule="auto"/>
              <w:jc w:val="both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/>
                <w:color w:val="000000" w:themeColor="text1"/>
              </w:rPr>
              <w:t>50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200</w:t>
            </w:r>
            <w:r w:rsidRPr="00D967E2">
              <w:rPr>
                <w:rFonts w:eastAsia="標楷體" w:hint="eastAsia"/>
                <w:color w:val="000000" w:themeColor="text1"/>
              </w:rPr>
              <w:t>公尺</w:t>
            </w:r>
          </w:p>
        </w:tc>
      </w:tr>
      <w:tr w:rsidR="00066D32" w:rsidRPr="00BD3C40" w14:paraId="7F3A2159" w14:textId="77777777" w:rsidTr="0073287C">
        <w:trPr>
          <w:cantSplit/>
          <w:trHeight w:val="20"/>
          <w:jc w:val="center"/>
        </w:trPr>
        <w:tc>
          <w:tcPr>
            <w:tcW w:w="366" w:type="pct"/>
            <w:vMerge/>
            <w:vAlign w:val="center"/>
          </w:tcPr>
          <w:p w14:paraId="2F3B3CEB" w14:textId="77777777" w:rsidR="00066D32" w:rsidRPr="00BD3C40" w:rsidRDefault="00066D32" w:rsidP="001C13F4">
            <w:pPr>
              <w:widowControl/>
              <w:spacing w:line="300" w:lineRule="auto"/>
              <w:rPr>
                <w:rFonts w:eastAsia="標楷體"/>
                <w:color w:val="000000"/>
              </w:rPr>
            </w:pPr>
          </w:p>
        </w:tc>
        <w:tc>
          <w:tcPr>
            <w:tcW w:w="665" w:type="pct"/>
            <w:vAlign w:val="center"/>
          </w:tcPr>
          <w:p w14:paraId="0E9CBFB1" w14:textId="77777777" w:rsidR="00066D32" w:rsidRPr="00BD3C40" w:rsidRDefault="00066D32" w:rsidP="001C13F4">
            <w:pPr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仰</w:t>
            </w:r>
            <w:r w:rsidRPr="00BD3C40">
              <w:rPr>
                <w:rFonts w:eastAsia="標楷體"/>
                <w:color w:val="00000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</w:rPr>
              <w:t>式</w:t>
            </w:r>
          </w:p>
        </w:tc>
        <w:tc>
          <w:tcPr>
            <w:tcW w:w="3969" w:type="pct"/>
            <w:vAlign w:val="center"/>
          </w:tcPr>
          <w:p w14:paraId="2E72A53F" w14:textId="77777777" w:rsidR="00066D32" w:rsidRPr="00D967E2" w:rsidRDefault="00066D32" w:rsidP="001C13F4">
            <w:pPr>
              <w:spacing w:line="300" w:lineRule="auto"/>
              <w:ind w:left="1080" w:hangingChars="450" w:hanging="1080"/>
              <w:jc w:val="both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/>
                <w:color w:val="000000" w:themeColor="text1"/>
              </w:rPr>
              <w:t>50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200</w:t>
            </w:r>
            <w:r w:rsidRPr="00D967E2">
              <w:rPr>
                <w:rFonts w:eastAsia="標楷體" w:hint="eastAsia"/>
                <w:color w:val="000000" w:themeColor="text1"/>
              </w:rPr>
              <w:t>公尺</w:t>
            </w:r>
          </w:p>
        </w:tc>
      </w:tr>
      <w:tr w:rsidR="00066D32" w:rsidRPr="00BD3C40" w14:paraId="708E7950" w14:textId="77777777" w:rsidTr="0073287C">
        <w:trPr>
          <w:cantSplit/>
          <w:trHeight w:val="20"/>
          <w:jc w:val="center"/>
        </w:trPr>
        <w:tc>
          <w:tcPr>
            <w:tcW w:w="366" w:type="pct"/>
            <w:vMerge/>
            <w:vAlign w:val="center"/>
          </w:tcPr>
          <w:p w14:paraId="741E4DC3" w14:textId="77777777" w:rsidR="00066D32" w:rsidRPr="00BD3C40" w:rsidRDefault="00066D32" w:rsidP="001C13F4">
            <w:pPr>
              <w:widowControl/>
              <w:spacing w:line="300" w:lineRule="auto"/>
              <w:rPr>
                <w:rFonts w:eastAsia="標楷體"/>
                <w:color w:val="000000"/>
              </w:rPr>
            </w:pPr>
          </w:p>
        </w:tc>
        <w:tc>
          <w:tcPr>
            <w:tcW w:w="665" w:type="pct"/>
            <w:vAlign w:val="center"/>
          </w:tcPr>
          <w:p w14:paraId="499A2A8D" w14:textId="77777777" w:rsidR="00066D32" w:rsidRPr="00BD3C40" w:rsidRDefault="00066D32" w:rsidP="001C13F4">
            <w:pPr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蝶</w:t>
            </w:r>
            <w:r w:rsidRPr="00BD3C40">
              <w:rPr>
                <w:rFonts w:eastAsia="標楷體"/>
                <w:color w:val="00000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</w:rPr>
              <w:t>式</w:t>
            </w:r>
          </w:p>
        </w:tc>
        <w:tc>
          <w:tcPr>
            <w:tcW w:w="3969" w:type="pct"/>
            <w:vAlign w:val="center"/>
          </w:tcPr>
          <w:p w14:paraId="3A5F2EAD" w14:textId="77777777" w:rsidR="00066D32" w:rsidRPr="00D967E2" w:rsidRDefault="00066D32" w:rsidP="001C13F4">
            <w:pPr>
              <w:spacing w:line="300" w:lineRule="auto"/>
              <w:ind w:left="1080" w:hangingChars="450" w:hanging="1080"/>
              <w:jc w:val="both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/>
                <w:color w:val="000000" w:themeColor="text1"/>
              </w:rPr>
              <w:t>50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200</w:t>
            </w:r>
            <w:r w:rsidRPr="00D967E2">
              <w:rPr>
                <w:rFonts w:eastAsia="標楷體" w:hint="eastAsia"/>
                <w:color w:val="000000" w:themeColor="text1"/>
              </w:rPr>
              <w:t>公尺</w:t>
            </w:r>
          </w:p>
        </w:tc>
      </w:tr>
      <w:tr w:rsidR="00066D32" w:rsidRPr="00BD3C40" w14:paraId="0AD378AD" w14:textId="77777777" w:rsidTr="0073287C">
        <w:trPr>
          <w:cantSplit/>
          <w:trHeight w:val="20"/>
          <w:jc w:val="center"/>
        </w:trPr>
        <w:tc>
          <w:tcPr>
            <w:tcW w:w="366" w:type="pct"/>
            <w:vMerge/>
            <w:vAlign w:val="center"/>
          </w:tcPr>
          <w:p w14:paraId="24D0E36E" w14:textId="77777777" w:rsidR="00066D32" w:rsidRPr="00BD3C40" w:rsidRDefault="00066D32" w:rsidP="001C13F4">
            <w:pPr>
              <w:widowControl/>
              <w:spacing w:line="300" w:lineRule="auto"/>
              <w:rPr>
                <w:rFonts w:eastAsia="標楷體"/>
                <w:color w:val="000000"/>
              </w:rPr>
            </w:pPr>
          </w:p>
        </w:tc>
        <w:tc>
          <w:tcPr>
            <w:tcW w:w="665" w:type="pct"/>
            <w:vAlign w:val="center"/>
          </w:tcPr>
          <w:p w14:paraId="7CB1C60E" w14:textId="77777777" w:rsidR="00066D32" w:rsidRPr="00BD3C40" w:rsidRDefault="00066D32" w:rsidP="001C13F4">
            <w:pPr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混合式</w:t>
            </w:r>
          </w:p>
        </w:tc>
        <w:tc>
          <w:tcPr>
            <w:tcW w:w="3969" w:type="pct"/>
            <w:vAlign w:val="center"/>
          </w:tcPr>
          <w:p w14:paraId="4B07F1C9" w14:textId="77777777" w:rsidR="00066D32" w:rsidRPr="00D967E2" w:rsidRDefault="00066D32" w:rsidP="001C13F4">
            <w:pPr>
              <w:spacing w:line="300" w:lineRule="auto"/>
              <w:ind w:left="1080" w:hangingChars="450" w:hanging="1080"/>
              <w:jc w:val="both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/>
                <w:color w:val="000000" w:themeColor="text1"/>
              </w:rPr>
              <w:t>200</w:t>
            </w:r>
            <w:r w:rsidRPr="00D967E2">
              <w:rPr>
                <w:rFonts w:eastAsia="標楷體" w:hint="eastAsia"/>
                <w:color w:val="000000" w:themeColor="text1"/>
              </w:rPr>
              <w:t>公尺混合式，</w:t>
            </w:r>
            <w:r w:rsidRPr="00D967E2">
              <w:rPr>
                <w:rFonts w:eastAsia="標楷體"/>
                <w:color w:val="000000" w:themeColor="text1"/>
              </w:rPr>
              <w:t>400</w:t>
            </w:r>
            <w:r w:rsidRPr="00D967E2">
              <w:rPr>
                <w:rFonts w:eastAsia="標楷體" w:hint="eastAsia"/>
                <w:color w:val="000000" w:themeColor="text1"/>
              </w:rPr>
              <w:t>公尺混合式</w:t>
            </w:r>
          </w:p>
        </w:tc>
      </w:tr>
      <w:tr w:rsidR="00066D32" w:rsidRPr="00BD3C40" w14:paraId="4CCEEA3C" w14:textId="77777777" w:rsidTr="0073287C">
        <w:trPr>
          <w:cantSplit/>
          <w:trHeight w:val="20"/>
          <w:jc w:val="center"/>
        </w:trPr>
        <w:tc>
          <w:tcPr>
            <w:tcW w:w="366" w:type="pct"/>
            <w:vMerge/>
            <w:tcBorders>
              <w:bottom w:val="triple" w:sz="4" w:space="0" w:color="auto"/>
            </w:tcBorders>
            <w:vAlign w:val="center"/>
          </w:tcPr>
          <w:p w14:paraId="6DC9315A" w14:textId="77777777" w:rsidR="00066D32" w:rsidRPr="00BD3C40" w:rsidRDefault="00066D32" w:rsidP="001C13F4">
            <w:pPr>
              <w:widowControl/>
              <w:spacing w:line="300" w:lineRule="auto"/>
              <w:rPr>
                <w:rFonts w:eastAsia="標楷體"/>
                <w:color w:val="000000"/>
              </w:rPr>
            </w:pPr>
          </w:p>
        </w:tc>
        <w:tc>
          <w:tcPr>
            <w:tcW w:w="665" w:type="pct"/>
            <w:tcBorders>
              <w:bottom w:val="triple" w:sz="4" w:space="0" w:color="auto"/>
            </w:tcBorders>
            <w:vAlign w:val="center"/>
          </w:tcPr>
          <w:p w14:paraId="5A7745DA" w14:textId="77777777" w:rsidR="00066D32" w:rsidRPr="00BD3C40" w:rsidRDefault="00066D32" w:rsidP="001C13F4">
            <w:pPr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接</w:t>
            </w:r>
            <w:r w:rsidRPr="00BD3C40">
              <w:rPr>
                <w:rFonts w:eastAsia="標楷體"/>
                <w:color w:val="00000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</w:rPr>
              <w:t>力</w:t>
            </w:r>
          </w:p>
        </w:tc>
        <w:tc>
          <w:tcPr>
            <w:tcW w:w="3969" w:type="pct"/>
            <w:tcBorders>
              <w:bottom w:val="triple" w:sz="4" w:space="0" w:color="auto"/>
            </w:tcBorders>
            <w:vAlign w:val="center"/>
          </w:tcPr>
          <w:p w14:paraId="2CBF9549" w14:textId="16FFF8F7" w:rsidR="00066D32" w:rsidRPr="00D967E2" w:rsidRDefault="005775E8" w:rsidP="001C13F4">
            <w:pPr>
              <w:spacing w:line="300" w:lineRule="auto"/>
              <w:jc w:val="both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/>
                <w:color w:val="000000" w:themeColor="text1"/>
              </w:rPr>
              <w:t>4</w:t>
            </w:r>
            <w:r w:rsidR="00B76A82">
              <w:rPr>
                <w:rFonts w:eastAsia="標楷體" w:hint="eastAsia"/>
                <w:color w:val="000000" w:themeColor="text1"/>
              </w:rPr>
              <w:t>×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公尺自由式接力，</w:t>
            </w:r>
            <w:r w:rsidRPr="00D967E2">
              <w:rPr>
                <w:rFonts w:eastAsia="標楷體"/>
                <w:color w:val="000000" w:themeColor="text1"/>
              </w:rPr>
              <w:t>4</w:t>
            </w:r>
            <w:r w:rsidR="00B76A82">
              <w:rPr>
                <w:rFonts w:eastAsia="標楷體" w:hint="eastAsia"/>
                <w:color w:val="000000" w:themeColor="text1"/>
              </w:rPr>
              <w:t>×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公尺混合式接力，</w:t>
            </w:r>
            <w:r w:rsidRPr="00D967E2">
              <w:rPr>
                <w:rFonts w:eastAsia="標楷體"/>
                <w:color w:val="000000" w:themeColor="text1"/>
              </w:rPr>
              <w:t>4</w:t>
            </w:r>
            <w:r w:rsidR="00B76A82">
              <w:rPr>
                <w:rFonts w:eastAsia="標楷體" w:hint="eastAsia"/>
                <w:color w:val="000000" w:themeColor="text1"/>
              </w:rPr>
              <w:t>×</w:t>
            </w:r>
            <w:r w:rsidRPr="00D967E2">
              <w:rPr>
                <w:rFonts w:eastAsia="標楷體" w:hint="eastAsia"/>
                <w:color w:val="000000" w:themeColor="text1"/>
              </w:rPr>
              <w:t>2</w:t>
            </w:r>
            <w:r w:rsidRPr="00D967E2">
              <w:rPr>
                <w:rFonts w:eastAsia="標楷體"/>
                <w:color w:val="000000" w:themeColor="text1"/>
              </w:rPr>
              <w:t>00</w:t>
            </w:r>
            <w:r w:rsidRPr="00D967E2">
              <w:rPr>
                <w:rFonts w:eastAsia="標楷體" w:hint="eastAsia"/>
                <w:color w:val="000000" w:themeColor="text1"/>
              </w:rPr>
              <w:t>公尺自由式接力</w:t>
            </w:r>
          </w:p>
        </w:tc>
      </w:tr>
    </w:tbl>
    <w:p w14:paraId="38FCDC09" w14:textId="77777777" w:rsidR="00066D32" w:rsidRPr="00BD3C40" w:rsidRDefault="00066D32" w:rsidP="006A47FE">
      <w:pPr>
        <w:spacing w:beforeLines="50" w:before="180" w:line="400" w:lineRule="exact"/>
        <w:rPr>
          <w:rFonts w:eastAsia="標楷體"/>
          <w:color w:val="000000"/>
        </w:rPr>
      </w:pPr>
    </w:p>
    <w:p w14:paraId="57920FBF" w14:textId="77777777" w:rsidR="00066D32" w:rsidRDefault="00066D32" w:rsidP="006A47FE">
      <w:pPr>
        <w:spacing w:beforeLines="50" w:before="180" w:line="400" w:lineRule="exact"/>
        <w:rPr>
          <w:rFonts w:eastAsia="標楷體"/>
          <w:color w:val="000000"/>
        </w:rPr>
      </w:pPr>
    </w:p>
    <w:p w14:paraId="1973015C" w14:textId="77777777" w:rsidR="00B70577" w:rsidRDefault="00B70577" w:rsidP="006A47FE">
      <w:pPr>
        <w:spacing w:beforeLines="50" w:before="180" w:line="400" w:lineRule="exact"/>
        <w:rPr>
          <w:rFonts w:eastAsia="標楷體"/>
          <w:color w:val="000000"/>
        </w:rPr>
      </w:pPr>
    </w:p>
    <w:p w14:paraId="6C07DA45" w14:textId="1031BFF6" w:rsidR="0073287C" w:rsidRDefault="0073287C">
      <w:pPr>
        <w:widowControl/>
        <w:rPr>
          <w:rFonts w:eastAsia="標楷體"/>
          <w:color w:val="000000"/>
        </w:rPr>
      </w:pPr>
      <w:r>
        <w:rPr>
          <w:rFonts w:eastAsia="標楷體"/>
          <w:color w:val="000000"/>
        </w:rPr>
        <w:br w:type="page"/>
      </w:r>
    </w:p>
    <w:p w14:paraId="5F9DF9D6" w14:textId="77777777" w:rsidR="00B70577" w:rsidRPr="00BD3C40" w:rsidRDefault="00B70577" w:rsidP="006A47FE">
      <w:pPr>
        <w:spacing w:beforeLines="50" w:before="180" w:line="400" w:lineRule="exact"/>
        <w:rPr>
          <w:rFonts w:eastAsia="標楷體"/>
          <w:color w:val="000000"/>
        </w:rPr>
      </w:pPr>
    </w:p>
    <w:tbl>
      <w:tblPr>
        <w:tblW w:w="5000" w:type="pct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75"/>
        <w:gridCol w:w="1378"/>
        <w:gridCol w:w="8369"/>
      </w:tblGrid>
      <w:tr w:rsidR="00066D32" w:rsidRPr="00BD3C40" w14:paraId="4A935C35" w14:textId="77777777" w:rsidTr="0073287C">
        <w:trPr>
          <w:cantSplit/>
          <w:trHeight w:val="456"/>
          <w:jc w:val="center"/>
        </w:trPr>
        <w:tc>
          <w:tcPr>
            <w:tcW w:w="368" w:type="pct"/>
            <w:tcBorders>
              <w:top w:val="triple" w:sz="4" w:space="0" w:color="auto"/>
            </w:tcBorders>
            <w:shd w:val="clear" w:color="auto" w:fill="CCCCCC"/>
            <w:vAlign w:val="center"/>
          </w:tcPr>
          <w:p w14:paraId="044D7D95" w14:textId="77777777" w:rsidR="00066D32" w:rsidRPr="00BD3C40" w:rsidRDefault="00066D32" w:rsidP="001C13F4">
            <w:pPr>
              <w:rPr>
                <w:rFonts w:eastAsia="標楷體"/>
                <w:b/>
                <w:color w:val="000000"/>
              </w:rPr>
            </w:pPr>
            <w:r w:rsidRPr="00BD3C40">
              <w:rPr>
                <w:rFonts w:eastAsia="標楷體" w:hint="eastAsia"/>
                <w:b/>
                <w:color w:val="000000"/>
              </w:rPr>
              <w:t>組別</w:t>
            </w:r>
          </w:p>
        </w:tc>
        <w:tc>
          <w:tcPr>
            <w:tcW w:w="655" w:type="pct"/>
            <w:tcBorders>
              <w:top w:val="triple" w:sz="4" w:space="0" w:color="auto"/>
            </w:tcBorders>
            <w:shd w:val="clear" w:color="auto" w:fill="CCCCCC"/>
            <w:vAlign w:val="center"/>
          </w:tcPr>
          <w:p w14:paraId="2BD781FD" w14:textId="77777777" w:rsidR="00066D32" w:rsidRPr="00BD3C40" w:rsidRDefault="00066D32" w:rsidP="001C13F4">
            <w:pPr>
              <w:jc w:val="center"/>
              <w:rPr>
                <w:rFonts w:eastAsia="標楷體"/>
                <w:b/>
                <w:color w:val="000000"/>
              </w:rPr>
            </w:pPr>
            <w:r w:rsidRPr="00BD3C40">
              <w:rPr>
                <w:rFonts w:eastAsia="標楷體" w:hint="eastAsia"/>
                <w:b/>
                <w:color w:val="000000"/>
              </w:rPr>
              <w:t>種類</w:t>
            </w:r>
          </w:p>
        </w:tc>
        <w:tc>
          <w:tcPr>
            <w:tcW w:w="3977" w:type="pct"/>
            <w:tcBorders>
              <w:top w:val="triple" w:sz="4" w:space="0" w:color="auto"/>
            </w:tcBorders>
            <w:shd w:val="clear" w:color="auto" w:fill="CCCCCC"/>
            <w:vAlign w:val="center"/>
          </w:tcPr>
          <w:p w14:paraId="05A29DFB" w14:textId="77777777" w:rsidR="00066D32" w:rsidRPr="00BD3C40" w:rsidRDefault="00066D32" w:rsidP="001C13F4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BD3C40">
              <w:rPr>
                <w:rFonts w:eastAsia="標楷體" w:hint="eastAsia"/>
                <w:b/>
                <w:bCs/>
                <w:color w:val="000000"/>
              </w:rPr>
              <w:t>項</w:t>
            </w:r>
            <w:r w:rsidRPr="00BD3C40">
              <w:rPr>
                <w:rFonts w:eastAsia="標楷體"/>
                <w:b/>
                <w:bCs/>
                <w:color w:val="000000"/>
              </w:rPr>
              <w:t xml:space="preserve">                     </w:t>
            </w:r>
            <w:r w:rsidRPr="00BD3C40">
              <w:rPr>
                <w:rFonts w:eastAsia="標楷體" w:hint="eastAsia"/>
                <w:b/>
                <w:bCs/>
                <w:color w:val="000000"/>
              </w:rPr>
              <w:t>目</w:t>
            </w:r>
          </w:p>
        </w:tc>
      </w:tr>
      <w:tr w:rsidR="00066D32" w:rsidRPr="00BD3C40" w14:paraId="077444D7" w14:textId="77777777" w:rsidTr="0073287C">
        <w:trPr>
          <w:cantSplit/>
          <w:trHeight w:val="127"/>
          <w:jc w:val="center"/>
        </w:trPr>
        <w:tc>
          <w:tcPr>
            <w:tcW w:w="368" w:type="pct"/>
            <w:vMerge w:val="restart"/>
            <w:vAlign w:val="center"/>
          </w:tcPr>
          <w:p w14:paraId="124535AC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高</w:t>
            </w:r>
          </w:p>
          <w:p w14:paraId="0428C7DA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中</w:t>
            </w:r>
          </w:p>
          <w:p w14:paraId="2B87AACC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女</w:t>
            </w:r>
          </w:p>
          <w:p w14:paraId="0EB01B38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子</w:t>
            </w:r>
          </w:p>
          <w:p w14:paraId="1510F549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組</w:t>
            </w:r>
          </w:p>
        </w:tc>
        <w:tc>
          <w:tcPr>
            <w:tcW w:w="655" w:type="pct"/>
            <w:vAlign w:val="center"/>
          </w:tcPr>
          <w:p w14:paraId="469E9F00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自由式</w:t>
            </w:r>
          </w:p>
        </w:tc>
        <w:tc>
          <w:tcPr>
            <w:tcW w:w="3977" w:type="pct"/>
            <w:vAlign w:val="center"/>
          </w:tcPr>
          <w:p w14:paraId="4E46A6A7" w14:textId="77777777" w:rsidR="00066D32" w:rsidRPr="00D967E2" w:rsidRDefault="00557AB5" w:rsidP="001C13F4">
            <w:pPr>
              <w:jc w:val="both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/>
                <w:color w:val="000000" w:themeColor="text1"/>
              </w:rPr>
              <w:t>50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200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400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 w:hint="eastAsia"/>
                <w:color w:val="000000" w:themeColor="text1"/>
              </w:rPr>
              <w:t>800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1500</w:t>
            </w:r>
            <w:r w:rsidRPr="00D967E2">
              <w:rPr>
                <w:rFonts w:eastAsia="標楷體" w:hint="eastAsia"/>
                <w:color w:val="000000" w:themeColor="text1"/>
              </w:rPr>
              <w:t>公尺</w:t>
            </w:r>
          </w:p>
        </w:tc>
      </w:tr>
      <w:tr w:rsidR="00066D32" w:rsidRPr="00BD3C40" w14:paraId="6D5F48CA" w14:textId="77777777" w:rsidTr="0073287C">
        <w:trPr>
          <w:cantSplit/>
          <w:trHeight w:val="141"/>
          <w:jc w:val="center"/>
        </w:trPr>
        <w:tc>
          <w:tcPr>
            <w:tcW w:w="368" w:type="pct"/>
            <w:vMerge/>
            <w:vAlign w:val="center"/>
          </w:tcPr>
          <w:p w14:paraId="12819C5D" w14:textId="77777777" w:rsidR="00066D32" w:rsidRPr="00BD3C40" w:rsidRDefault="00066D32" w:rsidP="001C13F4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655" w:type="pct"/>
            <w:vAlign w:val="center"/>
          </w:tcPr>
          <w:p w14:paraId="11584E5D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蛙</w:t>
            </w:r>
            <w:r w:rsidRPr="00BD3C40">
              <w:rPr>
                <w:rFonts w:eastAsia="標楷體"/>
                <w:color w:val="00000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</w:rPr>
              <w:t>式</w:t>
            </w:r>
          </w:p>
        </w:tc>
        <w:tc>
          <w:tcPr>
            <w:tcW w:w="3977" w:type="pct"/>
            <w:vAlign w:val="center"/>
          </w:tcPr>
          <w:p w14:paraId="03C31091" w14:textId="77777777" w:rsidR="00066D32" w:rsidRPr="00D967E2" w:rsidRDefault="00066D32" w:rsidP="001C13F4">
            <w:pPr>
              <w:jc w:val="both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/>
                <w:color w:val="000000" w:themeColor="text1"/>
              </w:rPr>
              <w:t>50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200</w:t>
            </w:r>
            <w:r w:rsidRPr="00D967E2">
              <w:rPr>
                <w:rFonts w:eastAsia="標楷體" w:hint="eastAsia"/>
                <w:color w:val="000000" w:themeColor="text1"/>
              </w:rPr>
              <w:t>公尺</w:t>
            </w:r>
          </w:p>
        </w:tc>
      </w:tr>
      <w:tr w:rsidR="00066D32" w:rsidRPr="00BD3C40" w14:paraId="6AB213CE" w14:textId="77777777" w:rsidTr="0073287C">
        <w:trPr>
          <w:cantSplit/>
          <w:trHeight w:val="202"/>
          <w:jc w:val="center"/>
        </w:trPr>
        <w:tc>
          <w:tcPr>
            <w:tcW w:w="368" w:type="pct"/>
            <w:vMerge/>
            <w:vAlign w:val="center"/>
          </w:tcPr>
          <w:p w14:paraId="7B785D79" w14:textId="77777777" w:rsidR="00066D32" w:rsidRPr="00BD3C40" w:rsidRDefault="00066D32" w:rsidP="001C13F4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655" w:type="pct"/>
            <w:vAlign w:val="center"/>
          </w:tcPr>
          <w:p w14:paraId="53A6E0F8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仰</w:t>
            </w:r>
            <w:r w:rsidRPr="00BD3C40">
              <w:rPr>
                <w:rFonts w:eastAsia="標楷體"/>
                <w:color w:val="00000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</w:rPr>
              <w:t>式</w:t>
            </w:r>
          </w:p>
        </w:tc>
        <w:tc>
          <w:tcPr>
            <w:tcW w:w="3977" w:type="pct"/>
            <w:vAlign w:val="center"/>
          </w:tcPr>
          <w:p w14:paraId="4411673B" w14:textId="77777777" w:rsidR="00066D32" w:rsidRPr="00D967E2" w:rsidRDefault="00066D32" w:rsidP="001C13F4">
            <w:pPr>
              <w:ind w:left="1080" w:hangingChars="450" w:hanging="1080"/>
              <w:jc w:val="both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/>
                <w:color w:val="000000" w:themeColor="text1"/>
              </w:rPr>
              <w:t>50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200</w:t>
            </w:r>
            <w:r w:rsidRPr="00D967E2">
              <w:rPr>
                <w:rFonts w:eastAsia="標楷體" w:hint="eastAsia"/>
                <w:color w:val="000000" w:themeColor="text1"/>
              </w:rPr>
              <w:t>公尺</w:t>
            </w:r>
          </w:p>
        </w:tc>
      </w:tr>
      <w:tr w:rsidR="00066D32" w:rsidRPr="00BD3C40" w14:paraId="33DE7D27" w14:textId="77777777" w:rsidTr="0073287C">
        <w:trPr>
          <w:cantSplit/>
          <w:trHeight w:val="177"/>
          <w:jc w:val="center"/>
        </w:trPr>
        <w:tc>
          <w:tcPr>
            <w:tcW w:w="368" w:type="pct"/>
            <w:vMerge/>
            <w:vAlign w:val="center"/>
          </w:tcPr>
          <w:p w14:paraId="4CAEA9B7" w14:textId="77777777" w:rsidR="00066D32" w:rsidRPr="00BD3C40" w:rsidRDefault="00066D32" w:rsidP="001C13F4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655" w:type="pct"/>
            <w:vAlign w:val="center"/>
          </w:tcPr>
          <w:p w14:paraId="63B1B030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蝶</w:t>
            </w:r>
            <w:r w:rsidRPr="00BD3C40">
              <w:rPr>
                <w:rFonts w:eastAsia="標楷體"/>
                <w:color w:val="00000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</w:rPr>
              <w:t>式</w:t>
            </w:r>
          </w:p>
        </w:tc>
        <w:tc>
          <w:tcPr>
            <w:tcW w:w="3977" w:type="pct"/>
            <w:vAlign w:val="center"/>
          </w:tcPr>
          <w:p w14:paraId="32C1120E" w14:textId="77777777" w:rsidR="00066D32" w:rsidRPr="00D967E2" w:rsidRDefault="00066D32" w:rsidP="001C13F4">
            <w:pPr>
              <w:ind w:left="1080" w:hangingChars="450" w:hanging="1080"/>
              <w:jc w:val="both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/>
                <w:color w:val="000000" w:themeColor="text1"/>
              </w:rPr>
              <w:t>50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200</w:t>
            </w:r>
            <w:r w:rsidRPr="00D967E2">
              <w:rPr>
                <w:rFonts w:eastAsia="標楷體" w:hint="eastAsia"/>
                <w:color w:val="000000" w:themeColor="text1"/>
              </w:rPr>
              <w:t>公尺</w:t>
            </w:r>
          </w:p>
        </w:tc>
      </w:tr>
      <w:tr w:rsidR="00066D32" w:rsidRPr="00BD3C40" w14:paraId="5D3E2D5E" w14:textId="77777777" w:rsidTr="0073287C">
        <w:trPr>
          <w:cantSplit/>
          <w:trHeight w:val="177"/>
          <w:jc w:val="center"/>
        </w:trPr>
        <w:tc>
          <w:tcPr>
            <w:tcW w:w="368" w:type="pct"/>
            <w:vMerge/>
            <w:vAlign w:val="center"/>
          </w:tcPr>
          <w:p w14:paraId="79740161" w14:textId="77777777" w:rsidR="00066D32" w:rsidRPr="00BD3C40" w:rsidRDefault="00066D32" w:rsidP="001C13F4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655" w:type="pct"/>
            <w:vAlign w:val="center"/>
          </w:tcPr>
          <w:p w14:paraId="7265D9A0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混合式</w:t>
            </w:r>
          </w:p>
        </w:tc>
        <w:tc>
          <w:tcPr>
            <w:tcW w:w="3977" w:type="pct"/>
            <w:vAlign w:val="center"/>
          </w:tcPr>
          <w:p w14:paraId="485AC4D6" w14:textId="77777777" w:rsidR="00066D32" w:rsidRPr="00D967E2" w:rsidRDefault="00066D32" w:rsidP="001C13F4">
            <w:pPr>
              <w:ind w:left="1080" w:hangingChars="450" w:hanging="1080"/>
              <w:jc w:val="both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/>
                <w:color w:val="000000" w:themeColor="text1"/>
              </w:rPr>
              <w:t>200</w:t>
            </w:r>
            <w:r w:rsidRPr="00D967E2">
              <w:rPr>
                <w:rFonts w:eastAsia="標楷體" w:hint="eastAsia"/>
                <w:color w:val="000000" w:themeColor="text1"/>
              </w:rPr>
              <w:t>公尺混合式，</w:t>
            </w:r>
            <w:r w:rsidRPr="00D967E2">
              <w:rPr>
                <w:rFonts w:eastAsia="標楷體"/>
                <w:color w:val="000000" w:themeColor="text1"/>
              </w:rPr>
              <w:t>400</w:t>
            </w:r>
            <w:r w:rsidRPr="00D967E2">
              <w:rPr>
                <w:rFonts w:eastAsia="標楷體" w:hint="eastAsia"/>
                <w:color w:val="000000" w:themeColor="text1"/>
              </w:rPr>
              <w:t>公尺混合式</w:t>
            </w:r>
          </w:p>
        </w:tc>
      </w:tr>
      <w:tr w:rsidR="00066D32" w:rsidRPr="00BD3C40" w14:paraId="377BD63D" w14:textId="77777777" w:rsidTr="0073287C">
        <w:trPr>
          <w:cantSplit/>
          <w:trHeight w:val="202"/>
          <w:jc w:val="center"/>
        </w:trPr>
        <w:tc>
          <w:tcPr>
            <w:tcW w:w="368" w:type="pct"/>
            <w:vMerge/>
            <w:vAlign w:val="center"/>
          </w:tcPr>
          <w:p w14:paraId="355F5101" w14:textId="77777777" w:rsidR="00066D32" w:rsidRPr="00BD3C40" w:rsidRDefault="00066D32" w:rsidP="001C13F4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655" w:type="pct"/>
            <w:vAlign w:val="center"/>
          </w:tcPr>
          <w:p w14:paraId="24B375BF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接</w:t>
            </w:r>
            <w:r w:rsidRPr="00BD3C40">
              <w:rPr>
                <w:rFonts w:eastAsia="標楷體"/>
                <w:color w:val="00000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</w:rPr>
              <w:t>力</w:t>
            </w:r>
          </w:p>
        </w:tc>
        <w:tc>
          <w:tcPr>
            <w:tcW w:w="3977" w:type="pct"/>
            <w:vAlign w:val="center"/>
          </w:tcPr>
          <w:p w14:paraId="13B8E6D3" w14:textId="4902F5B0" w:rsidR="00066D32" w:rsidRPr="00D967E2" w:rsidRDefault="005775E8" w:rsidP="001C13F4">
            <w:pPr>
              <w:jc w:val="both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/>
                <w:color w:val="000000" w:themeColor="text1"/>
              </w:rPr>
              <w:t>4</w:t>
            </w:r>
            <w:r w:rsidR="00B76A82">
              <w:rPr>
                <w:rFonts w:eastAsia="標楷體" w:hint="eastAsia"/>
                <w:color w:val="000000" w:themeColor="text1"/>
              </w:rPr>
              <w:t>×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公尺自由式接力，</w:t>
            </w:r>
            <w:r w:rsidRPr="00D967E2">
              <w:rPr>
                <w:rFonts w:eastAsia="標楷體"/>
                <w:color w:val="000000" w:themeColor="text1"/>
              </w:rPr>
              <w:t>4</w:t>
            </w:r>
            <w:r w:rsidR="00B76A82">
              <w:rPr>
                <w:rFonts w:eastAsia="標楷體" w:hint="eastAsia"/>
                <w:color w:val="000000" w:themeColor="text1"/>
              </w:rPr>
              <w:t>×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公尺混合式接力，</w:t>
            </w:r>
            <w:r w:rsidRPr="00D967E2">
              <w:rPr>
                <w:rFonts w:eastAsia="標楷體"/>
                <w:color w:val="000000" w:themeColor="text1"/>
              </w:rPr>
              <w:t>4</w:t>
            </w:r>
            <w:r w:rsidR="00B76A82">
              <w:rPr>
                <w:rFonts w:eastAsia="標楷體" w:hint="eastAsia"/>
                <w:color w:val="000000" w:themeColor="text1"/>
              </w:rPr>
              <w:t>×</w:t>
            </w:r>
            <w:r w:rsidRPr="00D967E2">
              <w:rPr>
                <w:rFonts w:eastAsia="標楷體" w:hint="eastAsia"/>
                <w:color w:val="000000" w:themeColor="text1"/>
              </w:rPr>
              <w:t>2</w:t>
            </w:r>
            <w:r w:rsidRPr="00D967E2">
              <w:rPr>
                <w:rFonts w:eastAsia="標楷體"/>
                <w:color w:val="000000" w:themeColor="text1"/>
              </w:rPr>
              <w:t>00</w:t>
            </w:r>
            <w:r w:rsidRPr="00D967E2">
              <w:rPr>
                <w:rFonts w:eastAsia="標楷體" w:hint="eastAsia"/>
                <w:color w:val="000000" w:themeColor="text1"/>
              </w:rPr>
              <w:t>公尺自由式接力</w:t>
            </w:r>
          </w:p>
        </w:tc>
      </w:tr>
      <w:tr w:rsidR="00066D32" w:rsidRPr="00BD3C40" w14:paraId="32A113DE" w14:textId="77777777" w:rsidTr="0073287C">
        <w:trPr>
          <w:cantSplit/>
          <w:trHeight w:val="404"/>
          <w:jc w:val="center"/>
        </w:trPr>
        <w:tc>
          <w:tcPr>
            <w:tcW w:w="368" w:type="pct"/>
            <w:vMerge w:val="restart"/>
            <w:vAlign w:val="center"/>
          </w:tcPr>
          <w:p w14:paraId="24D6B4BC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國</w:t>
            </w:r>
          </w:p>
          <w:p w14:paraId="5BE04A37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中</w:t>
            </w:r>
          </w:p>
          <w:p w14:paraId="468C097B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男</w:t>
            </w:r>
          </w:p>
          <w:p w14:paraId="055483F0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子</w:t>
            </w:r>
          </w:p>
          <w:p w14:paraId="16562FE8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組</w:t>
            </w:r>
          </w:p>
        </w:tc>
        <w:tc>
          <w:tcPr>
            <w:tcW w:w="655" w:type="pct"/>
            <w:vAlign w:val="center"/>
          </w:tcPr>
          <w:p w14:paraId="0378A715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自由式</w:t>
            </w:r>
          </w:p>
        </w:tc>
        <w:tc>
          <w:tcPr>
            <w:tcW w:w="3977" w:type="pct"/>
            <w:vAlign w:val="center"/>
          </w:tcPr>
          <w:p w14:paraId="46AE9543" w14:textId="77777777" w:rsidR="00066D32" w:rsidRPr="00D967E2" w:rsidRDefault="00557AB5" w:rsidP="001C13F4">
            <w:pPr>
              <w:jc w:val="both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/>
                <w:color w:val="000000" w:themeColor="text1"/>
              </w:rPr>
              <w:t>50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200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400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 w:hint="eastAsia"/>
                <w:color w:val="000000" w:themeColor="text1"/>
              </w:rPr>
              <w:t>800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1500</w:t>
            </w:r>
            <w:r w:rsidRPr="00D967E2">
              <w:rPr>
                <w:rFonts w:eastAsia="標楷體" w:hint="eastAsia"/>
                <w:color w:val="000000" w:themeColor="text1"/>
              </w:rPr>
              <w:t>公尺</w:t>
            </w:r>
          </w:p>
        </w:tc>
      </w:tr>
      <w:tr w:rsidR="00066D32" w:rsidRPr="00BD3C40" w14:paraId="5EC3EF93" w14:textId="77777777" w:rsidTr="0073287C">
        <w:trPr>
          <w:cantSplit/>
          <w:trHeight w:val="141"/>
          <w:jc w:val="center"/>
        </w:trPr>
        <w:tc>
          <w:tcPr>
            <w:tcW w:w="368" w:type="pct"/>
            <w:vMerge/>
            <w:vAlign w:val="center"/>
          </w:tcPr>
          <w:p w14:paraId="6883EE08" w14:textId="77777777" w:rsidR="00066D32" w:rsidRPr="00BD3C40" w:rsidRDefault="00066D32" w:rsidP="001C13F4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655" w:type="pct"/>
            <w:vAlign w:val="center"/>
          </w:tcPr>
          <w:p w14:paraId="284FA690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蛙</w:t>
            </w:r>
            <w:r w:rsidRPr="00BD3C40">
              <w:rPr>
                <w:rFonts w:eastAsia="標楷體"/>
                <w:color w:val="00000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</w:rPr>
              <w:t>式</w:t>
            </w:r>
          </w:p>
        </w:tc>
        <w:tc>
          <w:tcPr>
            <w:tcW w:w="3977" w:type="pct"/>
            <w:vAlign w:val="center"/>
          </w:tcPr>
          <w:p w14:paraId="12B5AD3E" w14:textId="77777777" w:rsidR="00066D32" w:rsidRPr="00D967E2" w:rsidRDefault="00066D32" w:rsidP="001C13F4">
            <w:pPr>
              <w:jc w:val="both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/>
                <w:color w:val="000000" w:themeColor="text1"/>
              </w:rPr>
              <w:t>50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200</w:t>
            </w:r>
            <w:r w:rsidRPr="00D967E2">
              <w:rPr>
                <w:rFonts w:eastAsia="標楷體" w:hint="eastAsia"/>
                <w:color w:val="000000" w:themeColor="text1"/>
              </w:rPr>
              <w:t>公尺</w:t>
            </w:r>
          </w:p>
        </w:tc>
      </w:tr>
      <w:tr w:rsidR="00066D32" w:rsidRPr="00BD3C40" w14:paraId="27CBC6BB" w14:textId="77777777" w:rsidTr="0073287C">
        <w:trPr>
          <w:cantSplit/>
          <w:trHeight w:val="202"/>
          <w:jc w:val="center"/>
        </w:trPr>
        <w:tc>
          <w:tcPr>
            <w:tcW w:w="368" w:type="pct"/>
            <w:vMerge/>
            <w:vAlign w:val="center"/>
          </w:tcPr>
          <w:p w14:paraId="1DCAC241" w14:textId="77777777" w:rsidR="00066D32" w:rsidRPr="00BD3C40" w:rsidRDefault="00066D32" w:rsidP="001C13F4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655" w:type="pct"/>
            <w:vAlign w:val="center"/>
          </w:tcPr>
          <w:p w14:paraId="068B0804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仰</w:t>
            </w:r>
            <w:r w:rsidRPr="00BD3C40">
              <w:rPr>
                <w:rFonts w:eastAsia="標楷體"/>
                <w:color w:val="00000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</w:rPr>
              <w:t>式</w:t>
            </w:r>
          </w:p>
        </w:tc>
        <w:tc>
          <w:tcPr>
            <w:tcW w:w="3977" w:type="pct"/>
            <w:vAlign w:val="center"/>
          </w:tcPr>
          <w:p w14:paraId="1EBF311C" w14:textId="77777777" w:rsidR="00066D32" w:rsidRPr="00D967E2" w:rsidRDefault="00066D32" w:rsidP="001C13F4">
            <w:pPr>
              <w:ind w:left="1080" w:hangingChars="450" w:hanging="1080"/>
              <w:jc w:val="both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/>
                <w:color w:val="000000" w:themeColor="text1"/>
              </w:rPr>
              <w:t>50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200</w:t>
            </w:r>
            <w:r w:rsidRPr="00D967E2">
              <w:rPr>
                <w:rFonts w:eastAsia="標楷體" w:hint="eastAsia"/>
                <w:color w:val="000000" w:themeColor="text1"/>
              </w:rPr>
              <w:t>公尺</w:t>
            </w:r>
          </w:p>
        </w:tc>
      </w:tr>
      <w:tr w:rsidR="00066D32" w:rsidRPr="00BD3C40" w14:paraId="3AA3691D" w14:textId="77777777" w:rsidTr="0073287C">
        <w:trPr>
          <w:cantSplit/>
          <w:trHeight w:val="177"/>
          <w:jc w:val="center"/>
        </w:trPr>
        <w:tc>
          <w:tcPr>
            <w:tcW w:w="368" w:type="pct"/>
            <w:vMerge/>
            <w:vAlign w:val="center"/>
          </w:tcPr>
          <w:p w14:paraId="4F93B951" w14:textId="77777777" w:rsidR="00066D32" w:rsidRPr="00BD3C40" w:rsidRDefault="00066D32" w:rsidP="001C13F4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655" w:type="pct"/>
            <w:vAlign w:val="center"/>
          </w:tcPr>
          <w:p w14:paraId="713939E8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蝶</w:t>
            </w:r>
            <w:r w:rsidRPr="00BD3C40">
              <w:rPr>
                <w:rFonts w:eastAsia="標楷體"/>
                <w:color w:val="00000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</w:rPr>
              <w:t>式</w:t>
            </w:r>
          </w:p>
        </w:tc>
        <w:tc>
          <w:tcPr>
            <w:tcW w:w="3977" w:type="pct"/>
            <w:vAlign w:val="center"/>
          </w:tcPr>
          <w:p w14:paraId="3B6F5F2F" w14:textId="77777777" w:rsidR="00066D32" w:rsidRPr="00D967E2" w:rsidRDefault="00066D32" w:rsidP="001C13F4">
            <w:pPr>
              <w:ind w:left="1080" w:hangingChars="450" w:hanging="1080"/>
              <w:jc w:val="both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/>
                <w:color w:val="000000" w:themeColor="text1"/>
              </w:rPr>
              <w:t>50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200</w:t>
            </w:r>
            <w:r w:rsidRPr="00D967E2">
              <w:rPr>
                <w:rFonts w:eastAsia="標楷體" w:hint="eastAsia"/>
                <w:color w:val="000000" w:themeColor="text1"/>
              </w:rPr>
              <w:t>公尺</w:t>
            </w:r>
          </w:p>
        </w:tc>
      </w:tr>
      <w:tr w:rsidR="00066D32" w:rsidRPr="00BD3C40" w14:paraId="0AD8C0A6" w14:textId="77777777" w:rsidTr="0073287C">
        <w:trPr>
          <w:cantSplit/>
          <w:trHeight w:val="177"/>
          <w:jc w:val="center"/>
        </w:trPr>
        <w:tc>
          <w:tcPr>
            <w:tcW w:w="368" w:type="pct"/>
            <w:vMerge/>
            <w:vAlign w:val="center"/>
          </w:tcPr>
          <w:p w14:paraId="2A044B9D" w14:textId="77777777" w:rsidR="00066D32" w:rsidRPr="00BD3C40" w:rsidRDefault="00066D32" w:rsidP="001C13F4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655" w:type="pct"/>
            <w:vAlign w:val="center"/>
          </w:tcPr>
          <w:p w14:paraId="01D583DB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混合式</w:t>
            </w:r>
          </w:p>
        </w:tc>
        <w:tc>
          <w:tcPr>
            <w:tcW w:w="3977" w:type="pct"/>
            <w:vAlign w:val="center"/>
          </w:tcPr>
          <w:p w14:paraId="77301669" w14:textId="77777777" w:rsidR="00066D32" w:rsidRPr="00D967E2" w:rsidRDefault="00066D32" w:rsidP="001C13F4">
            <w:pPr>
              <w:ind w:left="1080" w:hangingChars="450" w:hanging="1080"/>
              <w:jc w:val="both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/>
                <w:color w:val="000000" w:themeColor="text1"/>
              </w:rPr>
              <w:t>200</w:t>
            </w:r>
            <w:r w:rsidRPr="00D967E2">
              <w:rPr>
                <w:rFonts w:eastAsia="標楷體" w:hint="eastAsia"/>
                <w:color w:val="000000" w:themeColor="text1"/>
              </w:rPr>
              <w:t>公尺混合式，</w:t>
            </w:r>
            <w:r w:rsidRPr="00D967E2">
              <w:rPr>
                <w:rFonts w:eastAsia="標楷體"/>
                <w:color w:val="000000" w:themeColor="text1"/>
              </w:rPr>
              <w:t>400</w:t>
            </w:r>
            <w:r w:rsidRPr="00D967E2">
              <w:rPr>
                <w:rFonts w:eastAsia="標楷體" w:hint="eastAsia"/>
                <w:color w:val="000000" w:themeColor="text1"/>
              </w:rPr>
              <w:t>公尺混合式</w:t>
            </w:r>
          </w:p>
        </w:tc>
      </w:tr>
      <w:tr w:rsidR="00066D32" w:rsidRPr="00BD3C40" w14:paraId="1F29199B" w14:textId="77777777" w:rsidTr="0073287C">
        <w:trPr>
          <w:cantSplit/>
          <w:trHeight w:val="202"/>
          <w:jc w:val="center"/>
        </w:trPr>
        <w:tc>
          <w:tcPr>
            <w:tcW w:w="368" w:type="pct"/>
            <w:vMerge/>
            <w:vAlign w:val="center"/>
          </w:tcPr>
          <w:p w14:paraId="38634625" w14:textId="77777777" w:rsidR="00066D32" w:rsidRPr="00BD3C40" w:rsidRDefault="00066D32" w:rsidP="001C13F4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655" w:type="pct"/>
            <w:vAlign w:val="center"/>
          </w:tcPr>
          <w:p w14:paraId="5386C8DD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接</w:t>
            </w:r>
            <w:r w:rsidRPr="00BD3C40">
              <w:rPr>
                <w:rFonts w:eastAsia="標楷體"/>
                <w:color w:val="00000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</w:rPr>
              <w:t>力</w:t>
            </w:r>
          </w:p>
        </w:tc>
        <w:tc>
          <w:tcPr>
            <w:tcW w:w="3977" w:type="pct"/>
            <w:vAlign w:val="center"/>
          </w:tcPr>
          <w:p w14:paraId="74D4B4CD" w14:textId="30A47D13" w:rsidR="00066D32" w:rsidRPr="00D967E2" w:rsidRDefault="005775E8" w:rsidP="001C13F4">
            <w:pPr>
              <w:jc w:val="both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/>
                <w:color w:val="000000" w:themeColor="text1"/>
              </w:rPr>
              <w:t>4</w:t>
            </w:r>
            <w:r w:rsidR="00B76A82">
              <w:rPr>
                <w:rFonts w:eastAsia="標楷體" w:hint="eastAsia"/>
                <w:color w:val="000000" w:themeColor="text1"/>
              </w:rPr>
              <w:t>×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公尺自由式接力，</w:t>
            </w:r>
            <w:r w:rsidRPr="00D967E2">
              <w:rPr>
                <w:rFonts w:eastAsia="標楷體"/>
                <w:color w:val="000000" w:themeColor="text1"/>
              </w:rPr>
              <w:t>4</w:t>
            </w:r>
            <w:r w:rsidR="00B76A82">
              <w:rPr>
                <w:rFonts w:eastAsia="標楷體" w:hint="eastAsia"/>
                <w:color w:val="000000" w:themeColor="text1"/>
              </w:rPr>
              <w:t>×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公尺混合式接力，</w:t>
            </w:r>
            <w:r w:rsidRPr="00D967E2">
              <w:rPr>
                <w:rFonts w:eastAsia="標楷體"/>
                <w:color w:val="000000" w:themeColor="text1"/>
              </w:rPr>
              <w:t>4</w:t>
            </w:r>
            <w:r w:rsidR="00B76A82">
              <w:rPr>
                <w:rFonts w:eastAsia="標楷體" w:hint="eastAsia"/>
                <w:color w:val="000000" w:themeColor="text1"/>
              </w:rPr>
              <w:t>×</w:t>
            </w:r>
            <w:r w:rsidRPr="00D967E2">
              <w:rPr>
                <w:rFonts w:eastAsia="標楷體" w:hint="eastAsia"/>
                <w:color w:val="000000" w:themeColor="text1"/>
              </w:rPr>
              <w:t>2</w:t>
            </w:r>
            <w:r w:rsidRPr="00D967E2">
              <w:rPr>
                <w:rFonts w:eastAsia="標楷體"/>
                <w:color w:val="000000" w:themeColor="text1"/>
              </w:rPr>
              <w:t>00</w:t>
            </w:r>
            <w:r w:rsidRPr="00D967E2">
              <w:rPr>
                <w:rFonts w:eastAsia="標楷體" w:hint="eastAsia"/>
                <w:color w:val="000000" w:themeColor="text1"/>
              </w:rPr>
              <w:t>公尺自由式接力</w:t>
            </w:r>
          </w:p>
        </w:tc>
      </w:tr>
      <w:tr w:rsidR="00066D32" w:rsidRPr="00BD3C40" w14:paraId="517B515C" w14:textId="77777777" w:rsidTr="0073287C">
        <w:trPr>
          <w:cantSplit/>
          <w:trHeight w:val="127"/>
          <w:jc w:val="center"/>
        </w:trPr>
        <w:tc>
          <w:tcPr>
            <w:tcW w:w="368" w:type="pct"/>
            <w:vMerge w:val="restart"/>
            <w:vAlign w:val="center"/>
          </w:tcPr>
          <w:p w14:paraId="06C80FFA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國</w:t>
            </w:r>
          </w:p>
          <w:p w14:paraId="441993EE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中</w:t>
            </w:r>
          </w:p>
          <w:p w14:paraId="244CEE73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女</w:t>
            </w:r>
          </w:p>
          <w:p w14:paraId="36647537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子</w:t>
            </w:r>
          </w:p>
          <w:p w14:paraId="46F184BD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組</w:t>
            </w:r>
          </w:p>
        </w:tc>
        <w:tc>
          <w:tcPr>
            <w:tcW w:w="655" w:type="pct"/>
            <w:vAlign w:val="center"/>
          </w:tcPr>
          <w:p w14:paraId="3A7E249F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自由式</w:t>
            </w:r>
          </w:p>
        </w:tc>
        <w:tc>
          <w:tcPr>
            <w:tcW w:w="3977" w:type="pct"/>
            <w:vAlign w:val="center"/>
          </w:tcPr>
          <w:p w14:paraId="144FB910" w14:textId="77777777" w:rsidR="00066D32" w:rsidRPr="00D967E2" w:rsidRDefault="00557AB5" w:rsidP="001C13F4">
            <w:pPr>
              <w:jc w:val="both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/>
                <w:color w:val="000000" w:themeColor="text1"/>
              </w:rPr>
              <w:t>50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200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400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 w:hint="eastAsia"/>
                <w:color w:val="000000" w:themeColor="text1"/>
              </w:rPr>
              <w:t>800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1500</w:t>
            </w:r>
            <w:r w:rsidRPr="00D967E2">
              <w:rPr>
                <w:rFonts w:eastAsia="標楷體" w:hint="eastAsia"/>
                <w:color w:val="000000" w:themeColor="text1"/>
              </w:rPr>
              <w:t>公尺</w:t>
            </w:r>
          </w:p>
        </w:tc>
      </w:tr>
      <w:tr w:rsidR="00066D32" w:rsidRPr="00BD3C40" w14:paraId="3081943F" w14:textId="77777777" w:rsidTr="0073287C">
        <w:trPr>
          <w:cantSplit/>
          <w:trHeight w:val="141"/>
          <w:jc w:val="center"/>
        </w:trPr>
        <w:tc>
          <w:tcPr>
            <w:tcW w:w="368" w:type="pct"/>
            <w:vMerge/>
            <w:vAlign w:val="center"/>
          </w:tcPr>
          <w:p w14:paraId="02ED1942" w14:textId="77777777" w:rsidR="00066D32" w:rsidRPr="00BD3C40" w:rsidRDefault="00066D32" w:rsidP="001C13F4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655" w:type="pct"/>
            <w:vAlign w:val="center"/>
          </w:tcPr>
          <w:p w14:paraId="5CEE9C7E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蛙</w:t>
            </w:r>
            <w:r w:rsidRPr="00BD3C40">
              <w:rPr>
                <w:rFonts w:eastAsia="標楷體"/>
                <w:color w:val="00000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</w:rPr>
              <w:t>式</w:t>
            </w:r>
          </w:p>
        </w:tc>
        <w:tc>
          <w:tcPr>
            <w:tcW w:w="3977" w:type="pct"/>
            <w:vAlign w:val="center"/>
          </w:tcPr>
          <w:p w14:paraId="48F66B5C" w14:textId="77777777" w:rsidR="00066D32" w:rsidRPr="00BD3C40" w:rsidRDefault="00066D32" w:rsidP="001C13F4">
            <w:pPr>
              <w:jc w:val="both"/>
              <w:rPr>
                <w:rFonts w:eastAsia="標楷體"/>
                <w:color w:val="000000"/>
              </w:rPr>
            </w:pPr>
            <w:r w:rsidRPr="00BD3C40">
              <w:rPr>
                <w:rFonts w:eastAsia="標楷體"/>
                <w:color w:val="000000"/>
              </w:rPr>
              <w:t>50</w:t>
            </w:r>
            <w:r w:rsidRPr="00BD3C40">
              <w:rPr>
                <w:rFonts w:eastAsia="標楷體" w:hint="eastAsia"/>
                <w:color w:val="000000"/>
              </w:rPr>
              <w:t>公尺，</w:t>
            </w:r>
            <w:r w:rsidRPr="00BD3C40">
              <w:rPr>
                <w:rFonts w:eastAsia="標楷體"/>
                <w:color w:val="000000"/>
              </w:rPr>
              <w:t>100</w:t>
            </w:r>
            <w:r w:rsidRPr="00BD3C40">
              <w:rPr>
                <w:rFonts w:eastAsia="標楷體" w:hint="eastAsia"/>
                <w:color w:val="000000"/>
              </w:rPr>
              <w:t>公尺，</w:t>
            </w:r>
            <w:r w:rsidRPr="00BD3C40">
              <w:rPr>
                <w:rFonts w:eastAsia="標楷體"/>
                <w:color w:val="000000"/>
              </w:rPr>
              <w:t>200</w:t>
            </w:r>
            <w:r w:rsidRPr="00BD3C40">
              <w:rPr>
                <w:rFonts w:eastAsia="標楷體" w:hint="eastAsia"/>
                <w:color w:val="000000"/>
              </w:rPr>
              <w:t>公尺</w:t>
            </w:r>
          </w:p>
        </w:tc>
      </w:tr>
      <w:tr w:rsidR="00066D32" w:rsidRPr="00BD3C40" w14:paraId="3E2564D4" w14:textId="77777777" w:rsidTr="0073287C">
        <w:trPr>
          <w:cantSplit/>
          <w:trHeight w:val="202"/>
          <w:jc w:val="center"/>
        </w:trPr>
        <w:tc>
          <w:tcPr>
            <w:tcW w:w="368" w:type="pct"/>
            <w:vMerge/>
            <w:vAlign w:val="center"/>
          </w:tcPr>
          <w:p w14:paraId="7620F6F8" w14:textId="77777777" w:rsidR="00066D32" w:rsidRPr="00BD3C40" w:rsidRDefault="00066D32" w:rsidP="001C13F4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655" w:type="pct"/>
            <w:vAlign w:val="center"/>
          </w:tcPr>
          <w:p w14:paraId="69AF903C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仰</w:t>
            </w:r>
            <w:r w:rsidRPr="00BD3C40">
              <w:rPr>
                <w:rFonts w:eastAsia="標楷體"/>
                <w:color w:val="00000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</w:rPr>
              <w:t>式</w:t>
            </w:r>
          </w:p>
        </w:tc>
        <w:tc>
          <w:tcPr>
            <w:tcW w:w="3977" w:type="pct"/>
            <w:vAlign w:val="center"/>
          </w:tcPr>
          <w:p w14:paraId="0F3D4FA7" w14:textId="77777777" w:rsidR="00066D32" w:rsidRPr="00BD3C40" w:rsidRDefault="00066D32" w:rsidP="001C13F4">
            <w:pPr>
              <w:ind w:left="1080" w:hangingChars="450" w:hanging="1080"/>
              <w:jc w:val="both"/>
              <w:rPr>
                <w:rFonts w:eastAsia="標楷體"/>
                <w:color w:val="000000"/>
              </w:rPr>
            </w:pPr>
            <w:r w:rsidRPr="00BD3C40">
              <w:rPr>
                <w:rFonts w:eastAsia="標楷體"/>
                <w:color w:val="000000"/>
              </w:rPr>
              <w:t>50</w:t>
            </w:r>
            <w:r w:rsidRPr="00BD3C40">
              <w:rPr>
                <w:rFonts w:eastAsia="標楷體" w:hint="eastAsia"/>
                <w:color w:val="000000"/>
              </w:rPr>
              <w:t>公尺，</w:t>
            </w:r>
            <w:r w:rsidRPr="00BD3C40">
              <w:rPr>
                <w:rFonts w:eastAsia="標楷體"/>
                <w:color w:val="000000"/>
              </w:rPr>
              <w:t>100</w:t>
            </w:r>
            <w:r w:rsidRPr="00BD3C40">
              <w:rPr>
                <w:rFonts w:eastAsia="標楷體" w:hint="eastAsia"/>
                <w:color w:val="000000"/>
              </w:rPr>
              <w:t>公尺，</w:t>
            </w:r>
            <w:r w:rsidRPr="00BD3C40">
              <w:rPr>
                <w:rFonts w:eastAsia="標楷體"/>
                <w:color w:val="000000"/>
              </w:rPr>
              <w:t>200</w:t>
            </w:r>
            <w:r w:rsidRPr="00BD3C40">
              <w:rPr>
                <w:rFonts w:eastAsia="標楷體" w:hint="eastAsia"/>
                <w:color w:val="000000"/>
              </w:rPr>
              <w:t>公尺</w:t>
            </w:r>
          </w:p>
        </w:tc>
      </w:tr>
      <w:tr w:rsidR="00066D32" w:rsidRPr="00BD3C40" w14:paraId="3B2EEAF2" w14:textId="77777777" w:rsidTr="0073287C">
        <w:trPr>
          <w:cantSplit/>
          <w:trHeight w:val="177"/>
          <w:jc w:val="center"/>
        </w:trPr>
        <w:tc>
          <w:tcPr>
            <w:tcW w:w="368" w:type="pct"/>
            <w:vMerge/>
            <w:vAlign w:val="center"/>
          </w:tcPr>
          <w:p w14:paraId="3B99E478" w14:textId="77777777" w:rsidR="00066D32" w:rsidRPr="00BD3C40" w:rsidRDefault="00066D32" w:rsidP="001C13F4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655" w:type="pct"/>
            <w:vAlign w:val="center"/>
          </w:tcPr>
          <w:p w14:paraId="19DEA610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蝶</w:t>
            </w:r>
            <w:r w:rsidRPr="00BD3C40">
              <w:rPr>
                <w:rFonts w:eastAsia="標楷體"/>
                <w:color w:val="00000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</w:rPr>
              <w:t>式</w:t>
            </w:r>
          </w:p>
        </w:tc>
        <w:tc>
          <w:tcPr>
            <w:tcW w:w="3977" w:type="pct"/>
            <w:vAlign w:val="center"/>
          </w:tcPr>
          <w:p w14:paraId="0D957ED2" w14:textId="77777777" w:rsidR="00066D32" w:rsidRPr="00BD3C40" w:rsidRDefault="00066D32" w:rsidP="001C13F4">
            <w:pPr>
              <w:ind w:left="1080" w:hangingChars="450" w:hanging="1080"/>
              <w:jc w:val="both"/>
              <w:rPr>
                <w:rFonts w:eastAsia="標楷體"/>
                <w:color w:val="000000"/>
              </w:rPr>
            </w:pPr>
            <w:r w:rsidRPr="00BD3C40">
              <w:rPr>
                <w:rFonts w:eastAsia="標楷體"/>
                <w:color w:val="000000"/>
              </w:rPr>
              <w:t>50</w:t>
            </w:r>
            <w:r w:rsidRPr="00BD3C40">
              <w:rPr>
                <w:rFonts w:eastAsia="標楷體" w:hint="eastAsia"/>
                <w:color w:val="000000"/>
              </w:rPr>
              <w:t>公尺，</w:t>
            </w:r>
            <w:r w:rsidRPr="00BD3C40">
              <w:rPr>
                <w:rFonts w:eastAsia="標楷體"/>
                <w:color w:val="000000"/>
              </w:rPr>
              <w:t>100</w:t>
            </w:r>
            <w:r w:rsidRPr="00BD3C40">
              <w:rPr>
                <w:rFonts w:eastAsia="標楷體" w:hint="eastAsia"/>
                <w:color w:val="000000"/>
              </w:rPr>
              <w:t>公尺，</w:t>
            </w:r>
            <w:r w:rsidRPr="00BD3C40">
              <w:rPr>
                <w:rFonts w:eastAsia="標楷體"/>
                <w:color w:val="000000"/>
              </w:rPr>
              <w:t>200</w:t>
            </w:r>
            <w:r w:rsidRPr="00BD3C40">
              <w:rPr>
                <w:rFonts w:eastAsia="標楷體" w:hint="eastAsia"/>
                <w:color w:val="000000"/>
              </w:rPr>
              <w:t>公尺</w:t>
            </w:r>
          </w:p>
        </w:tc>
      </w:tr>
      <w:tr w:rsidR="00066D32" w:rsidRPr="00BD3C40" w14:paraId="7440FD35" w14:textId="77777777" w:rsidTr="0073287C">
        <w:trPr>
          <w:cantSplit/>
          <w:trHeight w:val="177"/>
          <w:jc w:val="center"/>
        </w:trPr>
        <w:tc>
          <w:tcPr>
            <w:tcW w:w="368" w:type="pct"/>
            <w:vMerge/>
            <w:vAlign w:val="center"/>
          </w:tcPr>
          <w:p w14:paraId="11F829A6" w14:textId="77777777" w:rsidR="00066D32" w:rsidRPr="00BD3C40" w:rsidRDefault="00066D32" w:rsidP="001C13F4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655" w:type="pct"/>
            <w:vAlign w:val="center"/>
          </w:tcPr>
          <w:p w14:paraId="78626FB6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混合式</w:t>
            </w:r>
          </w:p>
        </w:tc>
        <w:tc>
          <w:tcPr>
            <w:tcW w:w="3977" w:type="pct"/>
            <w:vAlign w:val="center"/>
          </w:tcPr>
          <w:p w14:paraId="736491F9" w14:textId="77777777" w:rsidR="00066D32" w:rsidRPr="00BD3C40" w:rsidRDefault="00066D32" w:rsidP="001C13F4">
            <w:pPr>
              <w:ind w:left="1080" w:hangingChars="450" w:hanging="1080"/>
              <w:jc w:val="both"/>
              <w:rPr>
                <w:rFonts w:eastAsia="標楷體"/>
                <w:color w:val="000000"/>
              </w:rPr>
            </w:pPr>
            <w:r w:rsidRPr="00BD3C40">
              <w:rPr>
                <w:rFonts w:eastAsia="標楷體"/>
                <w:color w:val="000000"/>
              </w:rPr>
              <w:t>200</w:t>
            </w:r>
            <w:r w:rsidRPr="00BD3C40">
              <w:rPr>
                <w:rFonts w:eastAsia="標楷體" w:hint="eastAsia"/>
                <w:color w:val="000000"/>
              </w:rPr>
              <w:t>公尺混合式，</w:t>
            </w:r>
            <w:r w:rsidRPr="00BD3C40">
              <w:rPr>
                <w:rFonts w:eastAsia="標楷體"/>
                <w:color w:val="000000"/>
              </w:rPr>
              <w:t>400</w:t>
            </w:r>
            <w:r w:rsidRPr="00BD3C40">
              <w:rPr>
                <w:rFonts w:eastAsia="標楷體" w:hint="eastAsia"/>
                <w:color w:val="000000"/>
              </w:rPr>
              <w:t>公尺混合式</w:t>
            </w:r>
          </w:p>
        </w:tc>
      </w:tr>
      <w:tr w:rsidR="00066D32" w:rsidRPr="00BD3C40" w14:paraId="5AE2F26B" w14:textId="77777777" w:rsidTr="0073287C">
        <w:trPr>
          <w:cantSplit/>
          <w:trHeight w:hRule="exact" w:val="529"/>
          <w:jc w:val="center"/>
        </w:trPr>
        <w:tc>
          <w:tcPr>
            <w:tcW w:w="368" w:type="pct"/>
            <w:vMerge/>
            <w:vAlign w:val="center"/>
          </w:tcPr>
          <w:p w14:paraId="7C3ECEEA" w14:textId="77777777" w:rsidR="00066D32" w:rsidRPr="00BD3C40" w:rsidRDefault="00066D32" w:rsidP="001C13F4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655" w:type="pct"/>
            <w:vAlign w:val="center"/>
          </w:tcPr>
          <w:p w14:paraId="1094E02C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接</w:t>
            </w:r>
            <w:r w:rsidRPr="00BD3C40">
              <w:rPr>
                <w:rFonts w:eastAsia="標楷體"/>
                <w:color w:val="00000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</w:rPr>
              <w:t>力</w:t>
            </w:r>
          </w:p>
        </w:tc>
        <w:tc>
          <w:tcPr>
            <w:tcW w:w="3977" w:type="pct"/>
            <w:vAlign w:val="center"/>
          </w:tcPr>
          <w:p w14:paraId="3A68A085" w14:textId="240D725C" w:rsidR="00066D32" w:rsidRPr="00D967E2" w:rsidRDefault="005775E8" w:rsidP="001C13F4">
            <w:pPr>
              <w:jc w:val="both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/>
                <w:color w:val="000000" w:themeColor="text1"/>
              </w:rPr>
              <w:t>4</w:t>
            </w:r>
            <w:r w:rsidR="00B76A82">
              <w:rPr>
                <w:rFonts w:eastAsia="標楷體" w:hint="eastAsia"/>
                <w:color w:val="000000" w:themeColor="text1"/>
              </w:rPr>
              <w:t>×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公尺自由式接力，</w:t>
            </w:r>
            <w:r w:rsidRPr="00D967E2">
              <w:rPr>
                <w:rFonts w:eastAsia="標楷體"/>
                <w:color w:val="000000" w:themeColor="text1"/>
              </w:rPr>
              <w:t>4</w:t>
            </w:r>
            <w:r w:rsidR="00B76A82">
              <w:rPr>
                <w:rFonts w:eastAsia="標楷體" w:hint="eastAsia"/>
                <w:color w:val="000000" w:themeColor="text1"/>
              </w:rPr>
              <w:t>×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公尺混合式接力，</w:t>
            </w:r>
            <w:r w:rsidRPr="00D967E2">
              <w:rPr>
                <w:rFonts w:eastAsia="標楷體"/>
                <w:color w:val="000000" w:themeColor="text1"/>
              </w:rPr>
              <w:t>4</w:t>
            </w:r>
            <w:r w:rsidR="00B76A82">
              <w:rPr>
                <w:rFonts w:eastAsia="標楷體" w:hint="eastAsia"/>
                <w:color w:val="000000" w:themeColor="text1"/>
              </w:rPr>
              <w:t>×</w:t>
            </w:r>
            <w:r w:rsidRPr="00D967E2">
              <w:rPr>
                <w:rFonts w:eastAsia="標楷體" w:hint="eastAsia"/>
                <w:color w:val="000000" w:themeColor="text1"/>
              </w:rPr>
              <w:t>2</w:t>
            </w:r>
            <w:r w:rsidRPr="00D967E2">
              <w:rPr>
                <w:rFonts w:eastAsia="標楷體"/>
                <w:color w:val="000000" w:themeColor="text1"/>
              </w:rPr>
              <w:t>00</w:t>
            </w:r>
            <w:r w:rsidRPr="00D967E2">
              <w:rPr>
                <w:rFonts w:eastAsia="標楷體" w:hint="eastAsia"/>
                <w:color w:val="000000" w:themeColor="text1"/>
              </w:rPr>
              <w:t>公尺自由式接力</w:t>
            </w:r>
          </w:p>
        </w:tc>
      </w:tr>
      <w:tr w:rsidR="00066D32" w:rsidRPr="00BD3C40" w14:paraId="223F7FE3" w14:textId="77777777" w:rsidTr="0073287C">
        <w:trPr>
          <w:cantSplit/>
          <w:trHeight w:val="256"/>
          <w:jc w:val="center"/>
        </w:trPr>
        <w:tc>
          <w:tcPr>
            <w:tcW w:w="368" w:type="pct"/>
            <w:vMerge w:val="restart"/>
            <w:vAlign w:val="center"/>
          </w:tcPr>
          <w:p w14:paraId="4F7AE67C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國</w:t>
            </w:r>
          </w:p>
          <w:p w14:paraId="38E9074D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小</w:t>
            </w:r>
          </w:p>
          <w:p w14:paraId="5EC9F029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男</w:t>
            </w:r>
          </w:p>
          <w:p w14:paraId="040F30E9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子</w:t>
            </w:r>
          </w:p>
          <w:p w14:paraId="55D41038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組</w:t>
            </w:r>
          </w:p>
        </w:tc>
        <w:tc>
          <w:tcPr>
            <w:tcW w:w="655" w:type="pct"/>
            <w:vAlign w:val="center"/>
          </w:tcPr>
          <w:p w14:paraId="437F0950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自由式</w:t>
            </w:r>
          </w:p>
        </w:tc>
        <w:tc>
          <w:tcPr>
            <w:tcW w:w="3977" w:type="pct"/>
            <w:vAlign w:val="center"/>
          </w:tcPr>
          <w:p w14:paraId="7B951B26" w14:textId="77777777" w:rsidR="00066D32" w:rsidRPr="00BD3C40" w:rsidRDefault="00066D32" w:rsidP="001C13F4">
            <w:pPr>
              <w:jc w:val="both"/>
              <w:rPr>
                <w:rFonts w:eastAsia="標楷體"/>
                <w:color w:val="000000"/>
              </w:rPr>
            </w:pPr>
            <w:r w:rsidRPr="00BD3C40">
              <w:rPr>
                <w:rFonts w:eastAsia="標楷體"/>
                <w:color w:val="000000"/>
              </w:rPr>
              <w:t>50</w:t>
            </w:r>
            <w:r w:rsidRPr="00BD3C40">
              <w:rPr>
                <w:rFonts w:eastAsia="標楷體" w:hint="eastAsia"/>
                <w:color w:val="000000"/>
              </w:rPr>
              <w:t>公尺，</w:t>
            </w:r>
            <w:r w:rsidRPr="00BD3C40">
              <w:rPr>
                <w:rFonts w:eastAsia="標楷體"/>
                <w:color w:val="000000"/>
              </w:rPr>
              <w:t>100</w:t>
            </w:r>
            <w:r w:rsidRPr="00BD3C40">
              <w:rPr>
                <w:rFonts w:eastAsia="標楷體" w:hint="eastAsia"/>
                <w:color w:val="000000"/>
              </w:rPr>
              <w:t>公尺，</w:t>
            </w:r>
            <w:r w:rsidRPr="00BD3C40">
              <w:rPr>
                <w:rFonts w:eastAsia="標楷體"/>
                <w:color w:val="000000"/>
              </w:rPr>
              <w:t>200</w:t>
            </w:r>
            <w:r w:rsidRPr="00BD3C40">
              <w:rPr>
                <w:rFonts w:eastAsia="標楷體" w:hint="eastAsia"/>
                <w:color w:val="000000"/>
              </w:rPr>
              <w:t>公尺，</w:t>
            </w:r>
            <w:r w:rsidRPr="00BD3C40">
              <w:rPr>
                <w:rFonts w:eastAsia="標楷體"/>
                <w:color w:val="000000"/>
              </w:rPr>
              <w:t>400</w:t>
            </w:r>
            <w:r w:rsidRPr="00BD3C40">
              <w:rPr>
                <w:rFonts w:eastAsia="標楷體" w:hint="eastAsia"/>
                <w:color w:val="000000"/>
              </w:rPr>
              <w:t>公尺</w:t>
            </w:r>
          </w:p>
        </w:tc>
      </w:tr>
      <w:tr w:rsidR="00066D32" w:rsidRPr="00BD3C40" w14:paraId="10ED909D" w14:textId="77777777" w:rsidTr="0073287C">
        <w:trPr>
          <w:cantSplit/>
          <w:trHeight w:val="141"/>
          <w:jc w:val="center"/>
        </w:trPr>
        <w:tc>
          <w:tcPr>
            <w:tcW w:w="368" w:type="pct"/>
            <w:vMerge/>
            <w:vAlign w:val="center"/>
          </w:tcPr>
          <w:p w14:paraId="7919DD56" w14:textId="77777777" w:rsidR="00066D32" w:rsidRPr="00BD3C40" w:rsidRDefault="00066D32" w:rsidP="001C13F4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655" w:type="pct"/>
            <w:vAlign w:val="center"/>
          </w:tcPr>
          <w:p w14:paraId="704D1D15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蛙</w:t>
            </w:r>
            <w:r w:rsidRPr="00BD3C40">
              <w:rPr>
                <w:rFonts w:eastAsia="標楷體"/>
                <w:color w:val="00000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</w:rPr>
              <w:t>式</w:t>
            </w:r>
          </w:p>
        </w:tc>
        <w:tc>
          <w:tcPr>
            <w:tcW w:w="3977" w:type="pct"/>
            <w:vAlign w:val="center"/>
          </w:tcPr>
          <w:p w14:paraId="59619DBF" w14:textId="77777777" w:rsidR="00066D32" w:rsidRPr="00BD3C40" w:rsidRDefault="00066D32" w:rsidP="001C13F4">
            <w:pPr>
              <w:jc w:val="both"/>
              <w:rPr>
                <w:rFonts w:eastAsia="標楷體"/>
                <w:color w:val="000000"/>
              </w:rPr>
            </w:pPr>
            <w:r w:rsidRPr="00BD3C40">
              <w:rPr>
                <w:rFonts w:eastAsia="標楷體"/>
                <w:color w:val="000000"/>
              </w:rPr>
              <w:t>50</w:t>
            </w:r>
            <w:r w:rsidRPr="00BD3C40">
              <w:rPr>
                <w:rFonts w:eastAsia="標楷體" w:hint="eastAsia"/>
                <w:color w:val="000000"/>
              </w:rPr>
              <w:t>公尺，</w:t>
            </w:r>
            <w:r w:rsidRPr="00BD3C40">
              <w:rPr>
                <w:rFonts w:eastAsia="標楷體"/>
                <w:color w:val="000000"/>
              </w:rPr>
              <w:t>100</w:t>
            </w:r>
            <w:r w:rsidRPr="00BD3C40">
              <w:rPr>
                <w:rFonts w:eastAsia="標楷體" w:hint="eastAsia"/>
                <w:color w:val="000000"/>
              </w:rPr>
              <w:t>公尺</w:t>
            </w:r>
          </w:p>
        </w:tc>
      </w:tr>
      <w:tr w:rsidR="00066D32" w:rsidRPr="00BD3C40" w14:paraId="4E827CE5" w14:textId="77777777" w:rsidTr="0073287C">
        <w:trPr>
          <w:cantSplit/>
          <w:trHeight w:val="202"/>
          <w:jc w:val="center"/>
        </w:trPr>
        <w:tc>
          <w:tcPr>
            <w:tcW w:w="368" w:type="pct"/>
            <w:vMerge/>
            <w:vAlign w:val="center"/>
          </w:tcPr>
          <w:p w14:paraId="04D1A3EA" w14:textId="77777777" w:rsidR="00066D32" w:rsidRPr="00BD3C40" w:rsidRDefault="00066D32" w:rsidP="001C13F4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655" w:type="pct"/>
            <w:vAlign w:val="center"/>
          </w:tcPr>
          <w:p w14:paraId="798A096B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仰</w:t>
            </w:r>
            <w:r w:rsidRPr="00BD3C40">
              <w:rPr>
                <w:rFonts w:eastAsia="標楷體"/>
                <w:color w:val="00000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</w:rPr>
              <w:t>式</w:t>
            </w:r>
          </w:p>
        </w:tc>
        <w:tc>
          <w:tcPr>
            <w:tcW w:w="3977" w:type="pct"/>
            <w:vAlign w:val="center"/>
          </w:tcPr>
          <w:p w14:paraId="3F983DAA" w14:textId="77777777" w:rsidR="00066D32" w:rsidRPr="00BD3C40" w:rsidRDefault="00066D32" w:rsidP="001C13F4">
            <w:pPr>
              <w:ind w:left="1080" w:hangingChars="450" w:hanging="1080"/>
              <w:jc w:val="both"/>
              <w:rPr>
                <w:rFonts w:eastAsia="標楷體"/>
                <w:color w:val="000000"/>
              </w:rPr>
            </w:pPr>
            <w:r w:rsidRPr="00BD3C40">
              <w:rPr>
                <w:rFonts w:eastAsia="標楷體"/>
                <w:color w:val="000000"/>
              </w:rPr>
              <w:t>50</w:t>
            </w:r>
            <w:r w:rsidRPr="00BD3C40">
              <w:rPr>
                <w:rFonts w:eastAsia="標楷體" w:hint="eastAsia"/>
                <w:color w:val="000000"/>
              </w:rPr>
              <w:t>公尺，</w:t>
            </w:r>
            <w:r w:rsidRPr="00BD3C40">
              <w:rPr>
                <w:rFonts w:eastAsia="標楷體"/>
                <w:color w:val="000000"/>
              </w:rPr>
              <w:t>100</w:t>
            </w:r>
            <w:r w:rsidRPr="00BD3C40">
              <w:rPr>
                <w:rFonts w:eastAsia="標楷體" w:hint="eastAsia"/>
                <w:color w:val="000000"/>
              </w:rPr>
              <w:t>公尺</w:t>
            </w:r>
          </w:p>
        </w:tc>
      </w:tr>
      <w:tr w:rsidR="00066D32" w:rsidRPr="00BD3C40" w14:paraId="0B23D408" w14:textId="77777777" w:rsidTr="0073287C">
        <w:trPr>
          <w:cantSplit/>
          <w:trHeight w:val="177"/>
          <w:jc w:val="center"/>
        </w:trPr>
        <w:tc>
          <w:tcPr>
            <w:tcW w:w="368" w:type="pct"/>
            <w:vMerge/>
            <w:vAlign w:val="center"/>
          </w:tcPr>
          <w:p w14:paraId="7EFE4ABC" w14:textId="77777777" w:rsidR="00066D32" w:rsidRPr="00BD3C40" w:rsidRDefault="00066D32" w:rsidP="001C13F4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655" w:type="pct"/>
            <w:vAlign w:val="center"/>
          </w:tcPr>
          <w:p w14:paraId="7C85FD90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蝶</w:t>
            </w:r>
            <w:r w:rsidRPr="00BD3C40">
              <w:rPr>
                <w:rFonts w:eastAsia="標楷體"/>
                <w:color w:val="00000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</w:rPr>
              <w:t>式</w:t>
            </w:r>
          </w:p>
        </w:tc>
        <w:tc>
          <w:tcPr>
            <w:tcW w:w="3977" w:type="pct"/>
            <w:vAlign w:val="center"/>
          </w:tcPr>
          <w:p w14:paraId="3B5D737A" w14:textId="77777777" w:rsidR="00066D32" w:rsidRPr="00BD3C40" w:rsidRDefault="00066D32" w:rsidP="001C13F4">
            <w:pPr>
              <w:ind w:left="1080" w:hangingChars="450" w:hanging="1080"/>
              <w:jc w:val="both"/>
              <w:rPr>
                <w:rFonts w:eastAsia="標楷體"/>
                <w:color w:val="000000"/>
              </w:rPr>
            </w:pPr>
            <w:r w:rsidRPr="00BD3C40">
              <w:rPr>
                <w:rFonts w:eastAsia="標楷體"/>
                <w:color w:val="000000"/>
              </w:rPr>
              <w:t>50</w:t>
            </w:r>
            <w:r w:rsidRPr="00BD3C40">
              <w:rPr>
                <w:rFonts w:eastAsia="標楷體" w:hint="eastAsia"/>
                <w:color w:val="000000"/>
              </w:rPr>
              <w:t>公尺，</w:t>
            </w:r>
            <w:r w:rsidRPr="00BD3C40">
              <w:rPr>
                <w:rFonts w:eastAsia="標楷體"/>
                <w:color w:val="000000"/>
              </w:rPr>
              <w:t>100</w:t>
            </w:r>
            <w:r w:rsidRPr="00BD3C40">
              <w:rPr>
                <w:rFonts w:eastAsia="標楷體" w:hint="eastAsia"/>
                <w:color w:val="000000"/>
              </w:rPr>
              <w:t>公尺</w:t>
            </w:r>
          </w:p>
        </w:tc>
      </w:tr>
      <w:tr w:rsidR="00066D32" w:rsidRPr="00BD3C40" w14:paraId="6FEAC9FB" w14:textId="77777777" w:rsidTr="0073287C">
        <w:trPr>
          <w:cantSplit/>
          <w:trHeight w:val="177"/>
          <w:jc w:val="center"/>
        </w:trPr>
        <w:tc>
          <w:tcPr>
            <w:tcW w:w="368" w:type="pct"/>
            <w:vMerge/>
            <w:vAlign w:val="center"/>
          </w:tcPr>
          <w:p w14:paraId="788A0008" w14:textId="77777777" w:rsidR="00066D32" w:rsidRPr="00BD3C40" w:rsidRDefault="00066D32" w:rsidP="001C13F4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655" w:type="pct"/>
            <w:vAlign w:val="center"/>
          </w:tcPr>
          <w:p w14:paraId="61303DE6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混合式</w:t>
            </w:r>
          </w:p>
        </w:tc>
        <w:tc>
          <w:tcPr>
            <w:tcW w:w="3977" w:type="pct"/>
            <w:vAlign w:val="center"/>
          </w:tcPr>
          <w:p w14:paraId="12C3784C" w14:textId="77777777" w:rsidR="00066D32" w:rsidRPr="00BD3C40" w:rsidRDefault="00066D32" w:rsidP="001C13F4">
            <w:pPr>
              <w:ind w:left="1080" w:hangingChars="450" w:hanging="1080"/>
              <w:jc w:val="both"/>
              <w:rPr>
                <w:rFonts w:eastAsia="標楷體"/>
                <w:color w:val="000000"/>
              </w:rPr>
            </w:pPr>
            <w:r w:rsidRPr="00BD3C40">
              <w:rPr>
                <w:rFonts w:eastAsia="標楷體"/>
                <w:color w:val="000000"/>
              </w:rPr>
              <w:t>200</w:t>
            </w:r>
            <w:r w:rsidRPr="00BD3C40">
              <w:rPr>
                <w:rFonts w:eastAsia="標楷體" w:hint="eastAsia"/>
                <w:color w:val="000000"/>
              </w:rPr>
              <w:t>公尺混合式</w:t>
            </w:r>
          </w:p>
        </w:tc>
      </w:tr>
      <w:tr w:rsidR="00066D32" w:rsidRPr="00BD3C40" w14:paraId="22F38905" w14:textId="77777777" w:rsidTr="0073287C">
        <w:trPr>
          <w:cantSplit/>
          <w:trHeight w:hRule="exact" w:val="495"/>
          <w:jc w:val="center"/>
        </w:trPr>
        <w:tc>
          <w:tcPr>
            <w:tcW w:w="368" w:type="pct"/>
            <w:vMerge/>
            <w:vAlign w:val="center"/>
          </w:tcPr>
          <w:p w14:paraId="1D53A23D" w14:textId="77777777" w:rsidR="00066D32" w:rsidRPr="00BD3C40" w:rsidRDefault="00066D32" w:rsidP="001C13F4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655" w:type="pct"/>
            <w:vAlign w:val="center"/>
          </w:tcPr>
          <w:p w14:paraId="2C83C1F9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接</w:t>
            </w:r>
            <w:r w:rsidRPr="00BD3C40">
              <w:rPr>
                <w:rFonts w:eastAsia="標楷體"/>
                <w:color w:val="00000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</w:rPr>
              <w:t>力</w:t>
            </w:r>
          </w:p>
        </w:tc>
        <w:tc>
          <w:tcPr>
            <w:tcW w:w="3977" w:type="pct"/>
            <w:vAlign w:val="center"/>
          </w:tcPr>
          <w:p w14:paraId="55B52FB1" w14:textId="71A1FE59" w:rsidR="00066D32" w:rsidRPr="00D967E2" w:rsidRDefault="005775E8" w:rsidP="001C13F4">
            <w:pPr>
              <w:jc w:val="both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 w:hint="eastAsia"/>
                <w:color w:val="000000" w:themeColor="text1"/>
              </w:rPr>
              <w:t>4</w:t>
            </w:r>
            <w:r w:rsidR="00B76A82">
              <w:rPr>
                <w:rFonts w:eastAsia="標楷體" w:hint="eastAsia"/>
                <w:color w:val="000000" w:themeColor="text1"/>
              </w:rPr>
              <w:t>×</w:t>
            </w:r>
            <w:r w:rsidRPr="00D967E2">
              <w:rPr>
                <w:rFonts w:eastAsia="標楷體" w:hint="eastAsia"/>
                <w:color w:val="000000" w:themeColor="text1"/>
              </w:rPr>
              <w:t>50</w:t>
            </w:r>
            <w:r w:rsidR="00066D32" w:rsidRPr="00D967E2">
              <w:rPr>
                <w:rFonts w:eastAsia="標楷體" w:hint="eastAsia"/>
                <w:color w:val="000000" w:themeColor="text1"/>
              </w:rPr>
              <w:t>公尺自由式接力，</w:t>
            </w:r>
            <w:r w:rsidRPr="00D967E2">
              <w:rPr>
                <w:rFonts w:eastAsia="標楷體" w:hint="eastAsia"/>
                <w:color w:val="000000" w:themeColor="text1"/>
              </w:rPr>
              <w:t>4</w:t>
            </w:r>
            <w:r w:rsidR="00B76A82">
              <w:rPr>
                <w:rFonts w:eastAsia="標楷體" w:hint="eastAsia"/>
                <w:color w:val="000000" w:themeColor="text1"/>
              </w:rPr>
              <w:t>×</w:t>
            </w:r>
            <w:r w:rsidRPr="00D967E2">
              <w:rPr>
                <w:rFonts w:eastAsia="標楷體" w:hint="eastAsia"/>
                <w:color w:val="000000" w:themeColor="text1"/>
              </w:rPr>
              <w:t>50</w:t>
            </w:r>
            <w:r w:rsidRPr="00D967E2">
              <w:rPr>
                <w:rFonts w:eastAsia="標楷體" w:hint="eastAsia"/>
                <w:color w:val="000000" w:themeColor="text1"/>
              </w:rPr>
              <w:t>公尺</w:t>
            </w:r>
            <w:r w:rsidR="00066D32" w:rsidRPr="00D967E2">
              <w:rPr>
                <w:rFonts w:eastAsia="標楷體" w:hint="eastAsia"/>
                <w:color w:val="000000" w:themeColor="text1"/>
              </w:rPr>
              <w:t>混合式接力</w:t>
            </w:r>
          </w:p>
        </w:tc>
      </w:tr>
      <w:tr w:rsidR="00066D32" w:rsidRPr="00BD3C40" w14:paraId="4B9F663C" w14:textId="77777777" w:rsidTr="0073287C">
        <w:trPr>
          <w:cantSplit/>
          <w:trHeight w:val="127"/>
          <w:jc w:val="center"/>
        </w:trPr>
        <w:tc>
          <w:tcPr>
            <w:tcW w:w="368" w:type="pct"/>
            <w:vMerge w:val="restart"/>
            <w:tcBorders>
              <w:bottom w:val="triple" w:sz="4" w:space="0" w:color="auto"/>
            </w:tcBorders>
            <w:vAlign w:val="center"/>
          </w:tcPr>
          <w:p w14:paraId="73DC57FC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國</w:t>
            </w:r>
          </w:p>
          <w:p w14:paraId="67285036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小</w:t>
            </w:r>
          </w:p>
          <w:p w14:paraId="109A1697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女</w:t>
            </w:r>
          </w:p>
          <w:p w14:paraId="026152B6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子</w:t>
            </w:r>
          </w:p>
          <w:p w14:paraId="6AAEB7E7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組</w:t>
            </w:r>
          </w:p>
        </w:tc>
        <w:tc>
          <w:tcPr>
            <w:tcW w:w="655" w:type="pct"/>
            <w:vAlign w:val="center"/>
          </w:tcPr>
          <w:p w14:paraId="4BD20411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自由式</w:t>
            </w:r>
          </w:p>
        </w:tc>
        <w:tc>
          <w:tcPr>
            <w:tcW w:w="3977" w:type="pct"/>
            <w:vAlign w:val="center"/>
          </w:tcPr>
          <w:p w14:paraId="52F2E747" w14:textId="77777777" w:rsidR="00066D32" w:rsidRPr="00D967E2" w:rsidRDefault="00066D32" w:rsidP="001C13F4">
            <w:pPr>
              <w:jc w:val="both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/>
                <w:color w:val="000000" w:themeColor="text1"/>
              </w:rPr>
              <w:t>50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200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400</w:t>
            </w:r>
            <w:r w:rsidRPr="00D967E2">
              <w:rPr>
                <w:rFonts w:eastAsia="標楷體" w:hint="eastAsia"/>
                <w:color w:val="000000" w:themeColor="text1"/>
              </w:rPr>
              <w:t>公尺</w:t>
            </w:r>
          </w:p>
        </w:tc>
      </w:tr>
      <w:tr w:rsidR="00066D32" w:rsidRPr="00BD3C40" w14:paraId="41B6FD26" w14:textId="77777777" w:rsidTr="0073287C">
        <w:trPr>
          <w:cantSplit/>
          <w:trHeight w:val="141"/>
          <w:jc w:val="center"/>
        </w:trPr>
        <w:tc>
          <w:tcPr>
            <w:tcW w:w="368" w:type="pct"/>
            <w:vMerge/>
            <w:tcBorders>
              <w:bottom w:val="triple" w:sz="4" w:space="0" w:color="auto"/>
            </w:tcBorders>
            <w:vAlign w:val="center"/>
          </w:tcPr>
          <w:p w14:paraId="3D21E4AA" w14:textId="77777777" w:rsidR="00066D32" w:rsidRPr="00BD3C40" w:rsidRDefault="00066D32" w:rsidP="001C13F4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655" w:type="pct"/>
            <w:vAlign w:val="center"/>
          </w:tcPr>
          <w:p w14:paraId="584E1191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蛙</w:t>
            </w:r>
            <w:r w:rsidRPr="00BD3C40">
              <w:rPr>
                <w:rFonts w:eastAsia="標楷體"/>
                <w:color w:val="00000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</w:rPr>
              <w:t>式</w:t>
            </w:r>
          </w:p>
        </w:tc>
        <w:tc>
          <w:tcPr>
            <w:tcW w:w="3977" w:type="pct"/>
            <w:vAlign w:val="center"/>
          </w:tcPr>
          <w:p w14:paraId="4604D047" w14:textId="77777777" w:rsidR="00066D32" w:rsidRPr="00D967E2" w:rsidRDefault="00066D32" w:rsidP="001C13F4">
            <w:pPr>
              <w:jc w:val="both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/>
                <w:color w:val="000000" w:themeColor="text1"/>
              </w:rPr>
              <w:t>50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</w:t>
            </w:r>
          </w:p>
        </w:tc>
      </w:tr>
      <w:tr w:rsidR="00066D32" w:rsidRPr="00BD3C40" w14:paraId="704988C6" w14:textId="77777777" w:rsidTr="0073287C">
        <w:trPr>
          <w:cantSplit/>
          <w:trHeight w:val="202"/>
          <w:jc w:val="center"/>
        </w:trPr>
        <w:tc>
          <w:tcPr>
            <w:tcW w:w="368" w:type="pct"/>
            <w:vMerge/>
            <w:tcBorders>
              <w:bottom w:val="triple" w:sz="4" w:space="0" w:color="auto"/>
            </w:tcBorders>
            <w:vAlign w:val="center"/>
          </w:tcPr>
          <w:p w14:paraId="241A6DFA" w14:textId="77777777" w:rsidR="00066D32" w:rsidRPr="00BD3C40" w:rsidRDefault="00066D32" w:rsidP="001C13F4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655" w:type="pct"/>
            <w:vAlign w:val="center"/>
          </w:tcPr>
          <w:p w14:paraId="24F9DB20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仰</w:t>
            </w:r>
            <w:r w:rsidRPr="00BD3C40">
              <w:rPr>
                <w:rFonts w:eastAsia="標楷體"/>
                <w:color w:val="00000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</w:rPr>
              <w:t>式</w:t>
            </w:r>
          </w:p>
        </w:tc>
        <w:tc>
          <w:tcPr>
            <w:tcW w:w="3977" w:type="pct"/>
            <w:vAlign w:val="center"/>
          </w:tcPr>
          <w:p w14:paraId="20582328" w14:textId="77777777" w:rsidR="00066D32" w:rsidRPr="00D967E2" w:rsidRDefault="00066D32" w:rsidP="001C13F4">
            <w:pPr>
              <w:ind w:left="1080" w:hangingChars="450" w:hanging="1080"/>
              <w:jc w:val="both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/>
                <w:color w:val="000000" w:themeColor="text1"/>
              </w:rPr>
              <w:t>50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</w:t>
            </w:r>
          </w:p>
        </w:tc>
      </w:tr>
      <w:tr w:rsidR="00066D32" w:rsidRPr="00BD3C40" w14:paraId="7DB45F90" w14:textId="77777777" w:rsidTr="0073287C">
        <w:trPr>
          <w:cantSplit/>
          <w:trHeight w:val="177"/>
          <w:jc w:val="center"/>
        </w:trPr>
        <w:tc>
          <w:tcPr>
            <w:tcW w:w="368" w:type="pct"/>
            <w:vMerge/>
            <w:tcBorders>
              <w:bottom w:val="triple" w:sz="4" w:space="0" w:color="auto"/>
            </w:tcBorders>
            <w:vAlign w:val="center"/>
          </w:tcPr>
          <w:p w14:paraId="50110C90" w14:textId="77777777" w:rsidR="00066D32" w:rsidRPr="00BD3C40" w:rsidRDefault="00066D32" w:rsidP="001C13F4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655" w:type="pct"/>
            <w:vAlign w:val="center"/>
          </w:tcPr>
          <w:p w14:paraId="391BDB3C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蝶</w:t>
            </w:r>
            <w:r w:rsidRPr="00BD3C40">
              <w:rPr>
                <w:rFonts w:eastAsia="標楷體"/>
                <w:color w:val="00000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</w:rPr>
              <w:t>式</w:t>
            </w:r>
          </w:p>
        </w:tc>
        <w:tc>
          <w:tcPr>
            <w:tcW w:w="3977" w:type="pct"/>
            <w:vAlign w:val="center"/>
          </w:tcPr>
          <w:p w14:paraId="7CB66E5A" w14:textId="77777777" w:rsidR="00066D32" w:rsidRPr="00D967E2" w:rsidRDefault="00066D32" w:rsidP="001C13F4">
            <w:pPr>
              <w:ind w:left="1080" w:hangingChars="450" w:hanging="1080"/>
              <w:jc w:val="both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/>
                <w:color w:val="000000" w:themeColor="text1"/>
              </w:rPr>
              <w:t>50</w:t>
            </w:r>
            <w:r w:rsidRPr="00D967E2">
              <w:rPr>
                <w:rFonts w:eastAsia="標楷體" w:hint="eastAsia"/>
                <w:color w:val="000000" w:themeColor="text1"/>
              </w:rPr>
              <w:t>公尺，</w:t>
            </w:r>
            <w:r w:rsidRPr="00D967E2">
              <w:rPr>
                <w:rFonts w:eastAsia="標楷體"/>
                <w:color w:val="000000" w:themeColor="text1"/>
              </w:rPr>
              <w:t>100</w:t>
            </w:r>
            <w:r w:rsidRPr="00D967E2">
              <w:rPr>
                <w:rFonts w:eastAsia="標楷體" w:hint="eastAsia"/>
                <w:color w:val="000000" w:themeColor="text1"/>
              </w:rPr>
              <w:t>公尺</w:t>
            </w:r>
          </w:p>
        </w:tc>
      </w:tr>
      <w:tr w:rsidR="00066D32" w:rsidRPr="00BD3C40" w14:paraId="7E1A535C" w14:textId="77777777" w:rsidTr="0073287C">
        <w:trPr>
          <w:cantSplit/>
          <w:trHeight w:val="177"/>
          <w:jc w:val="center"/>
        </w:trPr>
        <w:tc>
          <w:tcPr>
            <w:tcW w:w="368" w:type="pct"/>
            <w:vMerge/>
            <w:tcBorders>
              <w:bottom w:val="triple" w:sz="4" w:space="0" w:color="auto"/>
            </w:tcBorders>
            <w:vAlign w:val="center"/>
          </w:tcPr>
          <w:p w14:paraId="0BC314AC" w14:textId="77777777" w:rsidR="00066D32" w:rsidRPr="00BD3C40" w:rsidRDefault="00066D32" w:rsidP="001C13F4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655" w:type="pct"/>
            <w:vAlign w:val="center"/>
          </w:tcPr>
          <w:p w14:paraId="55FCB99D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混合式</w:t>
            </w:r>
          </w:p>
        </w:tc>
        <w:tc>
          <w:tcPr>
            <w:tcW w:w="3977" w:type="pct"/>
            <w:vAlign w:val="center"/>
          </w:tcPr>
          <w:p w14:paraId="5B699F8A" w14:textId="77777777" w:rsidR="00066D32" w:rsidRPr="00D967E2" w:rsidRDefault="00066D32" w:rsidP="001C13F4">
            <w:pPr>
              <w:ind w:left="1080" w:hangingChars="450" w:hanging="1080"/>
              <w:jc w:val="both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/>
                <w:color w:val="000000" w:themeColor="text1"/>
              </w:rPr>
              <w:t>200</w:t>
            </w:r>
            <w:r w:rsidRPr="00D967E2">
              <w:rPr>
                <w:rFonts w:eastAsia="標楷體" w:hint="eastAsia"/>
                <w:color w:val="000000" w:themeColor="text1"/>
              </w:rPr>
              <w:t>公尺混合式</w:t>
            </w:r>
          </w:p>
        </w:tc>
      </w:tr>
      <w:tr w:rsidR="00066D32" w:rsidRPr="00BD3C40" w14:paraId="1E80C018" w14:textId="77777777" w:rsidTr="0073287C">
        <w:trPr>
          <w:cantSplit/>
          <w:trHeight w:hRule="exact" w:val="487"/>
          <w:jc w:val="center"/>
        </w:trPr>
        <w:tc>
          <w:tcPr>
            <w:tcW w:w="368" w:type="pct"/>
            <w:vMerge/>
            <w:tcBorders>
              <w:bottom w:val="triple" w:sz="4" w:space="0" w:color="auto"/>
            </w:tcBorders>
            <w:vAlign w:val="center"/>
          </w:tcPr>
          <w:p w14:paraId="52FCF5A5" w14:textId="77777777" w:rsidR="00066D32" w:rsidRPr="00BD3C40" w:rsidRDefault="00066D32" w:rsidP="001C13F4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655" w:type="pct"/>
            <w:tcBorders>
              <w:bottom w:val="triple" w:sz="4" w:space="0" w:color="auto"/>
            </w:tcBorders>
            <w:vAlign w:val="center"/>
          </w:tcPr>
          <w:p w14:paraId="4D689348" w14:textId="77777777" w:rsidR="00066D32" w:rsidRPr="00BD3C40" w:rsidRDefault="00066D32" w:rsidP="001C13F4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接</w:t>
            </w:r>
            <w:r w:rsidRPr="00BD3C40">
              <w:rPr>
                <w:rFonts w:eastAsia="標楷體"/>
                <w:color w:val="00000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</w:rPr>
              <w:t>力</w:t>
            </w:r>
          </w:p>
        </w:tc>
        <w:tc>
          <w:tcPr>
            <w:tcW w:w="3977" w:type="pct"/>
            <w:tcBorders>
              <w:bottom w:val="triple" w:sz="4" w:space="0" w:color="auto"/>
            </w:tcBorders>
            <w:vAlign w:val="center"/>
          </w:tcPr>
          <w:p w14:paraId="3FE710EA" w14:textId="662825BB" w:rsidR="00066D32" w:rsidRPr="00D967E2" w:rsidRDefault="005775E8" w:rsidP="001C13F4">
            <w:pPr>
              <w:jc w:val="both"/>
              <w:rPr>
                <w:rFonts w:eastAsia="標楷體"/>
                <w:color w:val="000000" w:themeColor="text1"/>
              </w:rPr>
            </w:pPr>
            <w:r w:rsidRPr="00D967E2">
              <w:rPr>
                <w:rFonts w:eastAsia="標楷體" w:hint="eastAsia"/>
                <w:color w:val="000000" w:themeColor="text1"/>
              </w:rPr>
              <w:t>4</w:t>
            </w:r>
            <w:r w:rsidR="00B76A82">
              <w:rPr>
                <w:rFonts w:eastAsia="標楷體" w:hint="eastAsia"/>
                <w:color w:val="000000" w:themeColor="text1"/>
              </w:rPr>
              <w:t>×</w:t>
            </w:r>
            <w:r w:rsidRPr="00D967E2">
              <w:rPr>
                <w:rFonts w:eastAsia="標楷體" w:hint="eastAsia"/>
                <w:color w:val="000000" w:themeColor="text1"/>
              </w:rPr>
              <w:t>50</w:t>
            </w:r>
            <w:r w:rsidRPr="00D967E2">
              <w:rPr>
                <w:rFonts w:eastAsia="標楷體" w:hint="eastAsia"/>
                <w:color w:val="000000" w:themeColor="text1"/>
              </w:rPr>
              <w:t>公尺自由式接力，</w:t>
            </w:r>
            <w:r w:rsidRPr="00D967E2">
              <w:rPr>
                <w:rFonts w:eastAsia="標楷體" w:hint="eastAsia"/>
                <w:color w:val="000000" w:themeColor="text1"/>
              </w:rPr>
              <w:t>4</w:t>
            </w:r>
            <w:r w:rsidR="00B76A82">
              <w:rPr>
                <w:rFonts w:eastAsia="標楷體" w:hint="eastAsia"/>
                <w:color w:val="000000" w:themeColor="text1"/>
              </w:rPr>
              <w:t>×</w:t>
            </w:r>
            <w:r w:rsidRPr="00D967E2">
              <w:rPr>
                <w:rFonts w:eastAsia="標楷體" w:hint="eastAsia"/>
                <w:color w:val="000000" w:themeColor="text1"/>
              </w:rPr>
              <w:t>50</w:t>
            </w:r>
            <w:r w:rsidRPr="00D967E2">
              <w:rPr>
                <w:rFonts w:eastAsia="標楷體" w:hint="eastAsia"/>
                <w:color w:val="000000" w:themeColor="text1"/>
              </w:rPr>
              <w:t>公尺混合式接力</w:t>
            </w:r>
          </w:p>
        </w:tc>
      </w:tr>
    </w:tbl>
    <w:p w14:paraId="4C561F73" w14:textId="77777777" w:rsidR="00066D32" w:rsidRPr="00BD3C40" w:rsidRDefault="00066D32" w:rsidP="006A47FE">
      <w:pPr>
        <w:spacing w:beforeLines="50" w:before="180" w:line="400" w:lineRule="exact"/>
        <w:ind w:firstLineChars="118" w:firstLine="283"/>
        <w:rPr>
          <w:rFonts w:eastAsia="標楷體"/>
          <w:color w:val="000000"/>
        </w:rPr>
      </w:pPr>
    </w:p>
    <w:p w14:paraId="1F016A9A" w14:textId="77777777" w:rsidR="00066D32" w:rsidRDefault="00066D32" w:rsidP="006A47FE">
      <w:pPr>
        <w:spacing w:beforeLines="50" w:before="180" w:line="400" w:lineRule="exact"/>
        <w:ind w:firstLineChars="118" w:firstLine="283"/>
        <w:rPr>
          <w:rFonts w:eastAsia="標楷體"/>
          <w:color w:val="000000"/>
        </w:rPr>
      </w:pPr>
    </w:p>
    <w:p w14:paraId="14635809" w14:textId="77777777" w:rsidR="00B70577" w:rsidRDefault="00B70577" w:rsidP="006A47FE">
      <w:pPr>
        <w:spacing w:beforeLines="50" w:before="180" w:line="400" w:lineRule="exact"/>
        <w:ind w:firstLineChars="118" w:firstLine="283"/>
        <w:rPr>
          <w:rFonts w:eastAsia="標楷體"/>
          <w:color w:val="000000"/>
        </w:rPr>
      </w:pPr>
    </w:p>
    <w:p w14:paraId="220890B9" w14:textId="76A7978F" w:rsidR="00977CAD" w:rsidRPr="00BD3C40" w:rsidRDefault="00977CAD" w:rsidP="0073287C">
      <w:pPr>
        <w:widowControl/>
        <w:rPr>
          <w:rFonts w:eastAsia="標楷體"/>
          <w:color w:val="000000"/>
        </w:rPr>
      </w:pPr>
    </w:p>
    <w:p w14:paraId="1E1364D9" w14:textId="77777777" w:rsidR="0073287C" w:rsidRDefault="0073287C">
      <w:pPr>
        <w:widowControl/>
        <w:rPr>
          <w:rFonts w:eastAsia="標楷體"/>
          <w:color w:val="000000"/>
        </w:rPr>
      </w:pPr>
      <w:r>
        <w:rPr>
          <w:rFonts w:eastAsia="標楷體"/>
          <w:color w:val="000000"/>
        </w:rPr>
        <w:br w:type="page"/>
      </w:r>
    </w:p>
    <w:p w14:paraId="649F223F" w14:textId="27042B12" w:rsidR="00066D32" w:rsidRPr="006A47FE" w:rsidRDefault="00066D32" w:rsidP="006A47FE">
      <w:pPr>
        <w:spacing w:beforeLines="50" w:before="180" w:line="340" w:lineRule="exact"/>
        <w:ind w:firstLineChars="118" w:firstLine="283"/>
        <w:rPr>
          <w:rFonts w:eastAsia="標楷體"/>
          <w:color w:val="000000" w:themeColor="text1"/>
        </w:rPr>
      </w:pPr>
      <w:r w:rsidRPr="00BD3C40">
        <w:rPr>
          <w:rFonts w:eastAsia="標楷體" w:hint="eastAsia"/>
          <w:color w:val="000000"/>
        </w:rPr>
        <w:lastRenderedPageBreak/>
        <w:t>五、參賽標準：</w:t>
      </w:r>
      <w:r w:rsidR="006226DF" w:rsidRPr="009B06D3">
        <w:rPr>
          <w:rFonts w:ascii="標楷體" w:eastAsia="標楷體" w:hAnsi="標楷體" w:hint="eastAsia"/>
          <w:color w:val="FF0000"/>
          <w:highlight w:val="green"/>
        </w:rPr>
        <w:t>決賽成績</w:t>
      </w:r>
      <w:r w:rsidR="006226DF">
        <w:rPr>
          <w:rFonts w:ascii="標楷體" w:eastAsia="標楷體" w:hAnsi="標楷體" w:hint="eastAsia"/>
          <w:color w:val="FF0000"/>
          <w:highlight w:val="green"/>
        </w:rPr>
        <w:t>未</w:t>
      </w:r>
      <w:r w:rsidR="006226DF" w:rsidRPr="009B06D3">
        <w:rPr>
          <w:rFonts w:ascii="標楷體" w:eastAsia="標楷體" w:hAnsi="標楷體" w:hint="eastAsia"/>
          <w:color w:val="FF0000"/>
          <w:highlight w:val="green"/>
        </w:rPr>
        <w:t>達參賽標準者</w:t>
      </w:r>
      <w:r w:rsidR="006226DF">
        <w:rPr>
          <w:rFonts w:ascii="標楷體" w:eastAsia="標楷體" w:hAnsi="標楷體" w:hint="eastAsia"/>
          <w:color w:val="FF0000"/>
          <w:highlight w:val="green"/>
        </w:rPr>
        <w:t>，不頒發獎勵金</w:t>
      </w:r>
      <w:r w:rsidR="006226DF" w:rsidRPr="009B06D3">
        <w:rPr>
          <w:rFonts w:ascii="標楷體" w:eastAsia="標楷體" w:hAnsi="標楷體" w:hint="eastAsia"/>
          <w:color w:val="FF0000"/>
          <w:highlight w:val="green"/>
        </w:rPr>
        <w:t>。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5"/>
        <w:gridCol w:w="1094"/>
        <w:gridCol w:w="1072"/>
        <w:gridCol w:w="1115"/>
        <w:gridCol w:w="1066"/>
        <w:gridCol w:w="1123"/>
        <w:gridCol w:w="1060"/>
        <w:gridCol w:w="1127"/>
        <w:gridCol w:w="1094"/>
      </w:tblGrid>
      <w:tr w:rsidR="00066D32" w:rsidRPr="00BD3C40" w14:paraId="2B420F1E" w14:textId="77777777" w:rsidTr="0073287C">
        <w:trPr>
          <w:trHeight w:val="454"/>
          <w:jc w:val="center"/>
        </w:trPr>
        <w:tc>
          <w:tcPr>
            <w:tcW w:w="85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47F1C0D3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BD3C40">
              <w:rPr>
                <w:rFonts w:eastAsia="標楷體" w:hint="eastAsia"/>
                <w:b/>
                <w:bCs/>
                <w:color w:val="000000"/>
                <w:kern w:val="0"/>
              </w:rPr>
              <w:t>組</w:t>
            </w:r>
            <w:r w:rsidRPr="00BD3C40">
              <w:rPr>
                <w:rFonts w:eastAsia="標楷體"/>
                <w:b/>
                <w:bCs/>
                <w:color w:val="000000"/>
                <w:kern w:val="0"/>
              </w:rPr>
              <w:t xml:space="preserve">   </w:t>
            </w:r>
            <w:r w:rsidRPr="00BD3C40">
              <w:rPr>
                <w:rFonts w:eastAsia="標楷體" w:hint="eastAsia"/>
                <w:b/>
                <w:bCs/>
                <w:color w:val="000000"/>
                <w:kern w:val="0"/>
              </w:rPr>
              <w:t>別</w:t>
            </w:r>
          </w:p>
        </w:tc>
        <w:tc>
          <w:tcPr>
            <w:tcW w:w="1026" w:type="pct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207F34BF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BD3C40">
              <w:rPr>
                <w:rFonts w:eastAsia="標楷體" w:hint="eastAsia"/>
                <w:b/>
                <w:bCs/>
                <w:color w:val="000000"/>
                <w:kern w:val="0"/>
              </w:rPr>
              <w:t>國小組</w:t>
            </w:r>
          </w:p>
        </w:tc>
        <w:tc>
          <w:tcPr>
            <w:tcW w:w="1033" w:type="pct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4B1751E9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BD3C40">
              <w:rPr>
                <w:rFonts w:eastAsia="標楷體" w:hint="eastAsia"/>
                <w:b/>
                <w:bCs/>
                <w:color w:val="000000"/>
                <w:kern w:val="0"/>
              </w:rPr>
              <w:t>國中組</w:t>
            </w:r>
          </w:p>
        </w:tc>
        <w:tc>
          <w:tcPr>
            <w:tcW w:w="1033" w:type="pct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58AE3F45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BD3C40">
              <w:rPr>
                <w:rFonts w:eastAsia="標楷體" w:hint="eastAsia"/>
                <w:b/>
                <w:bCs/>
                <w:color w:val="000000"/>
                <w:kern w:val="0"/>
              </w:rPr>
              <w:t>高中組</w:t>
            </w:r>
          </w:p>
        </w:tc>
        <w:tc>
          <w:tcPr>
            <w:tcW w:w="1053" w:type="pct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CCCC"/>
            <w:vAlign w:val="center"/>
          </w:tcPr>
          <w:p w14:paraId="2FBE1BED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BD3C40">
              <w:rPr>
                <w:rFonts w:eastAsia="標楷體" w:hint="eastAsia"/>
                <w:b/>
                <w:bCs/>
                <w:color w:val="000000"/>
                <w:kern w:val="0"/>
              </w:rPr>
              <w:t>大專社會組</w:t>
            </w:r>
          </w:p>
        </w:tc>
      </w:tr>
      <w:tr w:rsidR="00066D32" w:rsidRPr="00BD3C40" w14:paraId="3190F958" w14:textId="77777777" w:rsidTr="0073287C">
        <w:trPr>
          <w:trHeight w:val="454"/>
          <w:jc w:val="center"/>
        </w:trPr>
        <w:tc>
          <w:tcPr>
            <w:tcW w:w="85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AB855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BD3C40">
              <w:rPr>
                <w:rFonts w:eastAsia="標楷體" w:hint="eastAsia"/>
                <w:b/>
                <w:bCs/>
                <w:color w:val="000000"/>
                <w:kern w:val="0"/>
              </w:rPr>
              <w:t>項</w:t>
            </w:r>
            <w:r w:rsidRPr="00BD3C40">
              <w:rPr>
                <w:rFonts w:eastAsia="標楷體"/>
                <w:b/>
                <w:bCs/>
                <w:color w:val="000000"/>
                <w:kern w:val="0"/>
              </w:rPr>
              <w:t xml:space="preserve">   </w:t>
            </w:r>
            <w:r w:rsidRPr="00BD3C40">
              <w:rPr>
                <w:rFonts w:eastAsia="標楷體" w:hint="eastAsia"/>
                <w:b/>
                <w:bCs/>
                <w:color w:val="000000"/>
                <w:kern w:val="0"/>
              </w:rPr>
              <w:t>目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E64D3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BD3C40">
              <w:rPr>
                <w:rFonts w:eastAsia="標楷體" w:hint="eastAsia"/>
                <w:b/>
                <w:bCs/>
                <w:color w:val="000000"/>
                <w:kern w:val="0"/>
              </w:rPr>
              <w:t>男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EEB97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BD3C40">
              <w:rPr>
                <w:rFonts w:eastAsia="標楷體" w:hint="eastAsia"/>
                <w:b/>
                <w:bCs/>
                <w:color w:val="000000"/>
                <w:kern w:val="0"/>
              </w:rPr>
              <w:t>女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0B9EC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BD3C40">
              <w:rPr>
                <w:rFonts w:eastAsia="標楷體" w:hint="eastAsia"/>
                <w:b/>
                <w:bCs/>
                <w:color w:val="000000"/>
                <w:kern w:val="0"/>
              </w:rPr>
              <w:t>男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98A2B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BD3C40">
              <w:rPr>
                <w:rFonts w:eastAsia="標楷體" w:hint="eastAsia"/>
                <w:b/>
                <w:bCs/>
                <w:color w:val="000000"/>
                <w:kern w:val="0"/>
              </w:rPr>
              <w:t>女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681FE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BD3C40">
              <w:rPr>
                <w:rFonts w:eastAsia="標楷體" w:hint="eastAsia"/>
                <w:b/>
                <w:bCs/>
                <w:color w:val="000000"/>
                <w:kern w:val="0"/>
              </w:rPr>
              <w:t>男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5B62F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BD3C40">
              <w:rPr>
                <w:rFonts w:eastAsia="標楷體" w:hint="eastAsia"/>
                <w:b/>
                <w:bCs/>
                <w:color w:val="000000"/>
                <w:kern w:val="0"/>
              </w:rPr>
              <w:t>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D26F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BD3C40">
              <w:rPr>
                <w:rFonts w:eastAsia="標楷體" w:hint="eastAsia"/>
                <w:b/>
                <w:color w:val="000000"/>
                <w:kern w:val="0"/>
              </w:rPr>
              <w:t>男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9C7D05A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BD3C40">
              <w:rPr>
                <w:rFonts w:eastAsia="標楷體" w:hint="eastAsia"/>
                <w:b/>
                <w:color w:val="000000"/>
                <w:kern w:val="0"/>
              </w:rPr>
              <w:t>女</w:t>
            </w:r>
          </w:p>
        </w:tc>
      </w:tr>
      <w:tr w:rsidR="00066D32" w:rsidRPr="00BD3C40" w14:paraId="7B9BE862" w14:textId="77777777" w:rsidTr="0073287C">
        <w:trPr>
          <w:trHeight w:val="454"/>
          <w:jc w:val="center"/>
        </w:trPr>
        <w:tc>
          <w:tcPr>
            <w:tcW w:w="85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A66FC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50M</w:t>
              </w:r>
            </w:smartTag>
            <w:r w:rsidRPr="00BD3C40">
              <w:rPr>
                <w:rFonts w:eastAsia="標楷體"/>
                <w:color w:val="000000"/>
                <w:kern w:val="0"/>
              </w:rPr>
              <w:t xml:space="preserve">   </w:t>
            </w:r>
            <w:r w:rsidRPr="00BD3C40">
              <w:rPr>
                <w:rFonts w:eastAsia="標楷體" w:hint="eastAsia"/>
                <w:color w:val="000000"/>
                <w:kern w:val="0"/>
              </w:rPr>
              <w:t>自由式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D8600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55.00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A672C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58.00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4CD2A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42.00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F975B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45.00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E4264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38.00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5E957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40.00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A7D6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40.00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2E4B90C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45.00</w:t>
            </w:r>
          </w:p>
        </w:tc>
      </w:tr>
      <w:tr w:rsidR="00066D32" w:rsidRPr="00BD3C40" w14:paraId="433CE8A2" w14:textId="77777777" w:rsidTr="0073287C">
        <w:trPr>
          <w:trHeight w:val="454"/>
          <w:jc w:val="center"/>
        </w:trPr>
        <w:tc>
          <w:tcPr>
            <w:tcW w:w="85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EEE71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100M</w:t>
              </w:r>
            </w:smartTag>
            <w:r w:rsidRPr="00BD3C40">
              <w:rPr>
                <w:rFonts w:eastAsia="標楷體"/>
                <w:color w:val="000000"/>
                <w:kern w:val="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  <w:kern w:val="0"/>
              </w:rPr>
              <w:t>自由式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E1BD3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1:50.00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E3F06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1:55.00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4AD0E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1:25.00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FF728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1:29.00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9AA27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1:23.00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14DF2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1:27.00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0419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1:30.00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B51FBFC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1:40.00</w:t>
            </w:r>
          </w:p>
        </w:tc>
      </w:tr>
      <w:tr w:rsidR="00066D32" w:rsidRPr="00BD3C40" w14:paraId="75DA3633" w14:textId="77777777" w:rsidTr="0073287C">
        <w:trPr>
          <w:trHeight w:val="454"/>
          <w:jc w:val="center"/>
        </w:trPr>
        <w:tc>
          <w:tcPr>
            <w:tcW w:w="85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572E2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200M</w:t>
              </w:r>
            </w:smartTag>
            <w:r w:rsidRPr="00BD3C40">
              <w:rPr>
                <w:rFonts w:eastAsia="標楷體"/>
                <w:color w:val="000000"/>
                <w:kern w:val="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  <w:kern w:val="0"/>
              </w:rPr>
              <w:t>自由式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50E62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3:40.00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5ADFB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4:47.00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02AA2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3:15.00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06862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</w:t>
            </w:r>
            <w:r w:rsidRPr="00BD3C40">
              <w:rPr>
                <w:rFonts w:eastAsia="標楷體" w:hint="eastAsia"/>
                <w:color w:val="000000"/>
                <w:kern w:val="0"/>
              </w:rPr>
              <w:t>：</w:t>
            </w:r>
            <w:r w:rsidRPr="00BD3C40">
              <w:rPr>
                <w:rFonts w:eastAsia="標楷體"/>
                <w:color w:val="000000"/>
                <w:kern w:val="0"/>
              </w:rPr>
              <w:t>18.00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16824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3:15.00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526B0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3:18.00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0048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3:20.00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4E9BBE5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3:30.00</w:t>
            </w:r>
          </w:p>
        </w:tc>
      </w:tr>
      <w:tr w:rsidR="00066D32" w:rsidRPr="00BD3C40" w14:paraId="20DE7634" w14:textId="77777777" w:rsidTr="0073287C">
        <w:trPr>
          <w:trHeight w:val="454"/>
          <w:jc w:val="center"/>
        </w:trPr>
        <w:tc>
          <w:tcPr>
            <w:tcW w:w="85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E45F3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400M</w:t>
              </w:r>
            </w:smartTag>
            <w:r w:rsidRPr="00BD3C40">
              <w:rPr>
                <w:rFonts w:eastAsia="標楷體"/>
                <w:color w:val="000000"/>
                <w:kern w:val="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  <w:kern w:val="0"/>
              </w:rPr>
              <w:t>自由式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E6C31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7:30.00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989BD" w14:textId="77777777" w:rsidR="00066D32" w:rsidRPr="00BD3C40" w:rsidRDefault="00066D32" w:rsidP="00C071CF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8:00.00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5EDE7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7:00.00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49361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7:05.00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6CF9E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6:55.00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7E95D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7:00.00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967C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7:10.00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729FD11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7:25.00</w:t>
            </w:r>
          </w:p>
        </w:tc>
      </w:tr>
      <w:tr w:rsidR="00066D32" w:rsidRPr="00BD3C40" w14:paraId="00D0EEB8" w14:textId="77777777" w:rsidTr="0073287C">
        <w:trPr>
          <w:trHeight w:val="454"/>
          <w:jc w:val="center"/>
        </w:trPr>
        <w:tc>
          <w:tcPr>
            <w:tcW w:w="85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97AA4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8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800M</w:t>
              </w:r>
            </w:smartTag>
            <w:r w:rsidRPr="00BD3C40">
              <w:rPr>
                <w:rFonts w:eastAsia="標楷體"/>
                <w:color w:val="000000"/>
                <w:kern w:val="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  <w:kern w:val="0"/>
              </w:rPr>
              <w:t>自由式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14:paraId="16929F93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14:paraId="12009482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E0B5B" w14:textId="77777777" w:rsidR="00066D32" w:rsidRPr="001A437A" w:rsidRDefault="008B53AF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1A437A">
              <w:rPr>
                <w:rFonts w:eastAsia="標楷體" w:hint="eastAsia"/>
                <w:color w:val="000000" w:themeColor="text1"/>
                <w:kern w:val="0"/>
              </w:rPr>
              <w:t>11:00.00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66A84" w14:textId="77777777" w:rsidR="00066D32" w:rsidRPr="001A437A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1A437A">
              <w:rPr>
                <w:rFonts w:eastAsia="標楷體"/>
                <w:color w:val="000000" w:themeColor="text1"/>
                <w:kern w:val="0"/>
              </w:rPr>
              <w:t>12:00.00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1163B" w14:textId="77777777" w:rsidR="008B53AF" w:rsidRPr="001A437A" w:rsidRDefault="008B53AF" w:rsidP="008B53AF">
            <w:pPr>
              <w:widowControl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1A437A">
              <w:rPr>
                <w:rFonts w:eastAsia="標楷體" w:hint="eastAsia"/>
                <w:color w:val="000000" w:themeColor="text1"/>
                <w:kern w:val="0"/>
              </w:rPr>
              <w:t>10:50.00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EABD4" w14:textId="77777777" w:rsidR="00066D32" w:rsidRPr="001A437A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1A437A">
              <w:rPr>
                <w:rFonts w:eastAsia="標楷體"/>
                <w:color w:val="000000" w:themeColor="text1"/>
                <w:kern w:val="0"/>
              </w:rPr>
              <w:t>12:00.00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A80C" w14:textId="77777777" w:rsidR="00066D32" w:rsidRPr="001A437A" w:rsidRDefault="008B53AF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1A437A">
              <w:rPr>
                <w:rFonts w:eastAsia="標楷體" w:hint="eastAsia"/>
                <w:color w:val="000000" w:themeColor="text1"/>
                <w:kern w:val="0"/>
              </w:rPr>
              <w:t>11:00.00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885D1DD" w14:textId="77777777" w:rsidR="00066D32" w:rsidRPr="001A437A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1A437A">
              <w:rPr>
                <w:rFonts w:eastAsia="標楷體"/>
                <w:color w:val="000000" w:themeColor="text1"/>
                <w:kern w:val="0"/>
              </w:rPr>
              <w:t>13:30.00</w:t>
            </w:r>
          </w:p>
        </w:tc>
      </w:tr>
      <w:tr w:rsidR="00066D32" w:rsidRPr="00BD3C40" w14:paraId="63721F63" w14:textId="77777777" w:rsidTr="0073287C">
        <w:trPr>
          <w:trHeight w:val="454"/>
          <w:jc w:val="center"/>
        </w:trPr>
        <w:tc>
          <w:tcPr>
            <w:tcW w:w="85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2BDBE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1500M</w:t>
              </w:r>
            </w:smartTag>
            <w:r w:rsidRPr="00BD3C40">
              <w:rPr>
                <w:rFonts w:eastAsia="標楷體"/>
                <w:color w:val="000000"/>
                <w:kern w:val="0"/>
              </w:rPr>
              <w:t xml:space="preserve"> </w:t>
            </w:r>
            <w:r w:rsidRPr="00BD3C40">
              <w:rPr>
                <w:rFonts w:eastAsia="標楷體" w:hint="eastAsia"/>
                <w:color w:val="000000"/>
                <w:kern w:val="0"/>
              </w:rPr>
              <w:t>自由式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14:paraId="69160501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14:paraId="0CCADAA6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2B944" w14:textId="77777777" w:rsidR="00066D32" w:rsidRPr="001A437A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1A437A">
              <w:rPr>
                <w:rFonts w:eastAsia="標楷體"/>
                <w:color w:val="000000" w:themeColor="text1"/>
                <w:kern w:val="0"/>
              </w:rPr>
              <w:t>22:15.00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A50EC" w14:textId="77777777" w:rsidR="00066D32" w:rsidRPr="001A437A" w:rsidRDefault="008B53AF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1A437A">
              <w:rPr>
                <w:rFonts w:eastAsia="標楷體" w:hint="eastAsia"/>
                <w:color w:val="000000" w:themeColor="text1"/>
                <w:kern w:val="0"/>
              </w:rPr>
              <w:t>23:00.00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F6B2B" w14:textId="77777777" w:rsidR="00066D32" w:rsidRPr="001A437A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1A437A">
              <w:rPr>
                <w:rFonts w:eastAsia="標楷體"/>
                <w:color w:val="000000" w:themeColor="text1"/>
                <w:kern w:val="0"/>
              </w:rPr>
              <w:t>22:10.00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F06CC" w14:textId="77777777" w:rsidR="00066D32" w:rsidRPr="001A437A" w:rsidRDefault="008B53AF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1A437A">
              <w:rPr>
                <w:rFonts w:eastAsia="標楷體" w:hint="eastAsia"/>
                <w:color w:val="000000" w:themeColor="text1"/>
                <w:kern w:val="0"/>
              </w:rPr>
              <w:t>22:50.00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8019" w14:textId="6013559E" w:rsidR="00066D32" w:rsidRPr="004059C6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FF0000"/>
                <w:kern w:val="0"/>
              </w:rPr>
            </w:pPr>
            <w:r w:rsidRPr="004059C6">
              <w:rPr>
                <w:rFonts w:eastAsia="標楷體"/>
                <w:color w:val="FF0000"/>
                <w:kern w:val="0"/>
              </w:rPr>
              <w:t>2</w:t>
            </w:r>
            <w:r w:rsidR="004059C6" w:rsidRPr="004059C6">
              <w:rPr>
                <w:rFonts w:eastAsia="標楷體" w:hint="eastAsia"/>
                <w:color w:val="FF0000"/>
                <w:kern w:val="0"/>
              </w:rPr>
              <w:t>3</w:t>
            </w:r>
            <w:r w:rsidRPr="004059C6">
              <w:rPr>
                <w:rFonts w:eastAsia="標楷體"/>
                <w:color w:val="FF0000"/>
                <w:kern w:val="0"/>
              </w:rPr>
              <w:t>:00.00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6631D91" w14:textId="03A9F9F5" w:rsidR="00066D32" w:rsidRPr="004059C6" w:rsidRDefault="008B53AF" w:rsidP="001C13F4">
            <w:pPr>
              <w:widowControl/>
              <w:spacing w:line="300" w:lineRule="exact"/>
              <w:jc w:val="center"/>
              <w:rPr>
                <w:rFonts w:eastAsia="標楷體"/>
                <w:color w:val="FF0000"/>
                <w:kern w:val="0"/>
              </w:rPr>
            </w:pPr>
            <w:r w:rsidRPr="004059C6">
              <w:rPr>
                <w:rFonts w:eastAsia="標楷體" w:hint="eastAsia"/>
                <w:color w:val="FF0000"/>
                <w:kern w:val="0"/>
              </w:rPr>
              <w:t>2</w:t>
            </w:r>
            <w:r w:rsidR="004059C6" w:rsidRPr="004059C6">
              <w:rPr>
                <w:rFonts w:eastAsia="標楷體" w:hint="eastAsia"/>
                <w:color w:val="FF0000"/>
                <w:kern w:val="0"/>
              </w:rPr>
              <w:t>4</w:t>
            </w:r>
            <w:r w:rsidRPr="004059C6">
              <w:rPr>
                <w:rFonts w:eastAsia="標楷體" w:hint="eastAsia"/>
                <w:color w:val="FF0000"/>
                <w:kern w:val="0"/>
              </w:rPr>
              <w:t>:00.00</w:t>
            </w:r>
          </w:p>
        </w:tc>
      </w:tr>
      <w:tr w:rsidR="00066D32" w:rsidRPr="00BD3C40" w14:paraId="2ED96322" w14:textId="77777777" w:rsidTr="0073287C">
        <w:trPr>
          <w:trHeight w:val="454"/>
          <w:jc w:val="center"/>
        </w:trPr>
        <w:tc>
          <w:tcPr>
            <w:tcW w:w="85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AFF65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50M</w:t>
              </w:r>
            </w:smartTag>
            <w:r w:rsidRPr="00BD3C40">
              <w:rPr>
                <w:rFonts w:eastAsia="標楷體"/>
                <w:color w:val="000000"/>
                <w:kern w:val="0"/>
              </w:rPr>
              <w:t xml:space="preserve">   </w:t>
            </w:r>
            <w:r w:rsidRPr="00BD3C40">
              <w:rPr>
                <w:rFonts w:eastAsia="標楷體" w:hint="eastAsia"/>
                <w:color w:val="000000"/>
                <w:kern w:val="0"/>
              </w:rPr>
              <w:t>仰式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484C9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</w:t>
            </w:r>
            <w:r w:rsidRPr="00BD3C40">
              <w:rPr>
                <w:rFonts w:eastAsia="標楷體" w:hint="eastAsia"/>
                <w:color w:val="000000"/>
                <w:kern w:val="0"/>
              </w:rPr>
              <w:t>：</w:t>
            </w:r>
            <w:r w:rsidRPr="00BD3C40">
              <w:rPr>
                <w:rFonts w:eastAsia="標楷體"/>
                <w:color w:val="000000"/>
                <w:kern w:val="0"/>
              </w:rPr>
              <w:t>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6C43F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1:04.00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38BB1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48.70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2C0DE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50.75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DEE00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47.70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0384F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49.75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2562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49:75.00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A801604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51.00</w:t>
            </w:r>
          </w:p>
        </w:tc>
      </w:tr>
      <w:tr w:rsidR="00066D32" w:rsidRPr="00BD3C40" w14:paraId="6AFC3D6F" w14:textId="77777777" w:rsidTr="0073287C">
        <w:trPr>
          <w:trHeight w:val="454"/>
          <w:jc w:val="center"/>
        </w:trPr>
        <w:tc>
          <w:tcPr>
            <w:tcW w:w="85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CD45C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100M</w:t>
              </w:r>
            </w:smartTag>
            <w:r w:rsidRPr="00BD3C40">
              <w:rPr>
                <w:rFonts w:eastAsia="標楷體"/>
                <w:color w:val="000000"/>
                <w:kern w:val="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  <w:kern w:val="0"/>
              </w:rPr>
              <w:t>仰式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BB26D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2:10.00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8D3BF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2:20.00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FF930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1:45.00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78620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1:49.00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12B61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1:40.00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9F318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1:44.00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A4CD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1:44.00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9C23872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1:47.00</w:t>
            </w:r>
          </w:p>
        </w:tc>
      </w:tr>
      <w:tr w:rsidR="00066D32" w:rsidRPr="00BD3C40" w14:paraId="60FA6545" w14:textId="77777777" w:rsidTr="0073287C">
        <w:trPr>
          <w:trHeight w:val="454"/>
          <w:jc w:val="center"/>
        </w:trPr>
        <w:tc>
          <w:tcPr>
            <w:tcW w:w="85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DCB39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200M</w:t>
              </w:r>
            </w:smartTag>
            <w:r w:rsidRPr="00BD3C40">
              <w:rPr>
                <w:rFonts w:eastAsia="標楷體"/>
                <w:color w:val="000000"/>
                <w:kern w:val="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  <w:kern w:val="0"/>
              </w:rPr>
              <w:t>仰式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14:paraId="16FA4C4F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14:paraId="1B4E3D2E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DD652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3:45.00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3BBA4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3:50.00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250BA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3:35.00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FDAB7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3:44.00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9518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3:44.00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0C281CD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3:46.00</w:t>
            </w:r>
          </w:p>
        </w:tc>
      </w:tr>
      <w:tr w:rsidR="00066D32" w:rsidRPr="00BD3C40" w14:paraId="2D0A2376" w14:textId="77777777" w:rsidTr="0073287C">
        <w:trPr>
          <w:trHeight w:val="454"/>
          <w:jc w:val="center"/>
        </w:trPr>
        <w:tc>
          <w:tcPr>
            <w:tcW w:w="85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BF311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50M</w:t>
              </w:r>
            </w:smartTag>
            <w:r w:rsidRPr="00BD3C40">
              <w:rPr>
                <w:rFonts w:eastAsia="標楷體"/>
                <w:color w:val="000000"/>
                <w:kern w:val="0"/>
              </w:rPr>
              <w:t xml:space="preserve">   </w:t>
            </w:r>
            <w:r w:rsidRPr="00BD3C40">
              <w:rPr>
                <w:rFonts w:eastAsia="標楷體" w:hint="eastAsia"/>
                <w:color w:val="000000"/>
                <w:kern w:val="0"/>
              </w:rPr>
              <w:t>蛙式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89556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</w:t>
            </w:r>
            <w:r w:rsidRPr="00BD3C40">
              <w:rPr>
                <w:rFonts w:eastAsia="標楷體" w:hint="eastAsia"/>
                <w:color w:val="000000"/>
                <w:kern w:val="0"/>
              </w:rPr>
              <w:t>：</w:t>
            </w:r>
            <w:r w:rsidRPr="00BD3C40">
              <w:rPr>
                <w:rFonts w:eastAsia="標楷體"/>
                <w:color w:val="000000"/>
                <w:kern w:val="0"/>
              </w:rPr>
              <w:t>06.00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5ECFF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</w:t>
            </w:r>
            <w:r w:rsidRPr="00BD3C40">
              <w:rPr>
                <w:rFonts w:eastAsia="標楷體" w:hint="eastAsia"/>
                <w:color w:val="000000"/>
                <w:kern w:val="0"/>
              </w:rPr>
              <w:t>：</w:t>
            </w:r>
            <w:r w:rsidRPr="00BD3C40">
              <w:rPr>
                <w:rFonts w:eastAsia="標楷體"/>
                <w:color w:val="000000"/>
                <w:kern w:val="0"/>
              </w:rPr>
              <w:t>09.00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1AF08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50.00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488D2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52.00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19BA2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48.00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C6A4C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50.00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B449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50.00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EFF23B8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52.00</w:t>
            </w:r>
          </w:p>
        </w:tc>
      </w:tr>
      <w:tr w:rsidR="00066D32" w:rsidRPr="00BD3C40" w14:paraId="5A2D1998" w14:textId="77777777" w:rsidTr="0073287C">
        <w:trPr>
          <w:trHeight w:val="454"/>
          <w:jc w:val="center"/>
        </w:trPr>
        <w:tc>
          <w:tcPr>
            <w:tcW w:w="85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F22A2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100M</w:t>
              </w:r>
            </w:smartTag>
            <w:r w:rsidRPr="00BD3C40">
              <w:rPr>
                <w:rFonts w:eastAsia="標楷體"/>
                <w:color w:val="000000"/>
                <w:kern w:val="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  <w:kern w:val="0"/>
              </w:rPr>
              <w:t>蛙式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0869A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2:20.00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8B590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2:30.00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A1348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2:00.00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26CF3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2:03.00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A7E2B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1:55.00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713EF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1:58.00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8946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1:58.00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70306EA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2:00.00</w:t>
            </w:r>
          </w:p>
        </w:tc>
      </w:tr>
      <w:tr w:rsidR="00066D32" w:rsidRPr="00BD3C40" w14:paraId="0F91F0E8" w14:textId="77777777" w:rsidTr="0073287C">
        <w:trPr>
          <w:trHeight w:val="454"/>
          <w:jc w:val="center"/>
        </w:trPr>
        <w:tc>
          <w:tcPr>
            <w:tcW w:w="85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BCD37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200M</w:t>
              </w:r>
            </w:smartTag>
            <w:r w:rsidRPr="00BD3C40">
              <w:rPr>
                <w:rFonts w:eastAsia="標楷體"/>
                <w:color w:val="000000"/>
                <w:kern w:val="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  <w:kern w:val="0"/>
              </w:rPr>
              <w:t>蛙式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14:paraId="043C672A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14:paraId="1C4E61DE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D508D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3:45.00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7EEF7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3:50.00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746FB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3:35.00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AEF70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3:40.00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76E1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3:40.00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88D4B63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3:45.00</w:t>
            </w:r>
          </w:p>
        </w:tc>
      </w:tr>
      <w:tr w:rsidR="00066D32" w:rsidRPr="00BD3C40" w14:paraId="546F9A50" w14:textId="77777777" w:rsidTr="0073287C">
        <w:trPr>
          <w:trHeight w:val="454"/>
          <w:jc w:val="center"/>
        </w:trPr>
        <w:tc>
          <w:tcPr>
            <w:tcW w:w="85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3A2E2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50M</w:t>
              </w:r>
            </w:smartTag>
            <w:r w:rsidRPr="00BD3C40">
              <w:rPr>
                <w:rFonts w:eastAsia="標楷體"/>
                <w:color w:val="000000"/>
                <w:kern w:val="0"/>
              </w:rPr>
              <w:t xml:space="preserve">   </w:t>
            </w:r>
            <w:r w:rsidRPr="00BD3C40">
              <w:rPr>
                <w:rFonts w:eastAsia="標楷體" w:hint="eastAsia"/>
                <w:color w:val="000000"/>
                <w:kern w:val="0"/>
              </w:rPr>
              <w:t>蝶式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CB78F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</w:t>
            </w:r>
            <w:r w:rsidRPr="00BD3C40">
              <w:rPr>
                <w:rFonts w:eastAsia="標楷體" w:hint="eastAsia"/>
                <w:color w:val="000000"/>
                <w:kern w:val="0"/>
              </w:rPr>
              <w:t>：</w:t>
            </w:r>
            <w:r w:rsidRPr="00BD3C40">
              <w:rPr>
                <w:rFonts w:eastAsia="標楷體"/>
                <w:color w:val="000000"/>
                <w:kern w:val="0"/>
              </w:rPr>
              <w:t>05.00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A9B5F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</w:t>
            </w:r>
            <w:r w:rsidRPr="00BD3C40">
              <w:rPr>
                <w:rFonts w:eastAsia="標楷體" w:hint="eastAsia"/>
                <w:color w:val="000000"/>
                <w:kern w:val="0"/>
              </w:rPr>
              <w:t>：</w:t>
            </w:r>
            <w:r w:rsidRPr="00BD3C40">
              <w:rPr>
                <w:rFonts w:eastAsia="標楷體"/>
                <w:color w:val="000000"/>
                <w:kern w:val="0"/>
              </w:rPr>
              <w:t>08.00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79514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49.00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F0CFC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51.00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20EE3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47.00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21785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49.00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294D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49.00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0A63C9A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51.00</w:t>
            </w:r>
          </w:p>
        </w:tc>
      </w:tr>
      <w:tr w:rsidR="00066D32" w:rsidRPr="00BD3C40" w14:paraId="39EA42B3" w14:textId="77777777" w:rsidTr="0073287C">
        <w:trPr>
          <w:trHeight w:val="454"/>
          <w:jc w:val="center"/>
        </w:trPr>
        <w:tc>
          <w:tcPr>
            <w:tcW w:w="85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FDC02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100M</w:t>
              </w:r>
            </w:smartTag>
            <w:r w:rsidRPr="00BD3C40">
              <w:rPr>
                <w:rFonts w:eastAsia="標楷體"/>
                <w:color w:val="000000"/>
                <w:kern w:val="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  <w:kern w:val="0"/>
              </w:rPr>
              <w:t>蝶式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8169D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2:20.00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84F5D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2:28.00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983D2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2:00.00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2CB62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2:05.00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13C00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1:55.00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7BE31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2:00.00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30BF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2:00.00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DC2EC25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2:05.00</w:t>
            </w:r>
          </w:p>
        </w:tc>
      </w:tr>
      <w:tr w:rsidR="00066D32" w:rsidRPr="00BD3C40" w14:paraId="7399909F" w14:textId="77777777" w:rsidTr="0073287C">
        <w:trPr>
          <w:trHeight w:val="454"/>
          <w:jc w:val="center"/>
        </w:trPr>
        <w:tc>
          <w:tcPr>
            <w:tcW w:w="85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D9F39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200M</w:t>
              </w:r>
            </w:smartTag>
            <w:r w:rsidRPr="00BD3C40">
              <w:rPr>
                <w:rFonts w:eastAsia="標楷體"/>
                <w:color w:val="000000"/>
                <w:kern w:val="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  <w:kern w:val="0"/>
              </w:rPr>
              <w:t>蝶式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14:paraId="04A23184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14:paraId="5D524654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0F941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3:45.00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70C4D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3:50.00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FD012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3:35.00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E242C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3:40.00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7988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3:40.00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6995688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3:50.00</w:t>
            </w:r>
          </w:p>
        </w:tc>
      </w:tr>
      <w:tr w:rsidR="00066D32" w:rsidRPr="00BD3C40" w14:paraId="014D2DEB" w14:textId="77777777" w:rsidTr="0073287C">
        <w:trPr>
          <w:trHeight w:val="454"/>
          <w:jc w:val="center"/>
        </w:trPr>
        <w:tc>
          <w:tcPr>
            <w:tcW w:w="85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E0F48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200M</w:t>
              </w:r>
            </w:smartTag>
            <w:r w:rsidRPr="00BD3C40">
              <w:rPr>
                <w:rFonts w:eastAsia="標楷體"/>
                <w:color w:val="000000"/>
                <w:kern w:val="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  <w:kern w:val="0"/>
              </w:rPr>
              <w:t>混合式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D302B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4:10.00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DDADB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4:15.00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1D980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3:45.00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1EA74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3:50.00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C2DCD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3:35.00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5B3CB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3:40.00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2D91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3:45.00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AB3DDB5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3:55.00</w:t>
            </w:r>
          </w:p>
        </w:tc>
      </w:tr>
      <w:tr w:rsidR="00066D32" w:rsidRPr="00BD3C40" w14:paraId="269BF40D" w14:textId="77777777" w:rsidTr="0073287C">
        <w:trPr>
          <w:trHeight w:val="454"/>
          <w:jc w:val="center"/>
        </w:trPr>
        <w:tc>
          <w:tcPr>
            <w:tcW w:w="85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noWrap/>
            <w:vAlign w:val="center"/>
          </w:tcPr>
          <w:p w14:paraId="08E73697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400M</w:t>
              </w:r>
            </w:smartTag>
            <w:r w:rsidRPr="00BD3C40">
              <w:rPr>
                <w:rFonts w:eastAsia="標楷體"/>
                <w:color w:val="000000"/>
                <w:kern w:val="0"/>
              </w:rPr>
              <w:t xml:space="preserve">  </w:t>
            </w:r>
            <w:r w:rsidRPr="00BD3C40">
              <w:rPr>
                <w:rFonts w:eastAsia="標楷體" w:hint="eastAsia"/>
                <w:color w:val="000000"/>
                <w:kern w:val="0"/>
              </w:rPr>
              <w:t>混合式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14:paraId="2925E466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14:paraId="2DB7DC1C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noWrap/>
            <w:vAlign w:val="center"/>
          </w:tcPr>
          <w:p w14:paraId="0183DF1A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7:15.00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noWrap/>
            <w:vAlign w:val="center"/>
          </w:tcPr>
          <w:p w14:paraId="3B1297C3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7:20.00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noWrap/>
            <w:vAlign w:val="center"/>
          </w:tcPr>
          <w:p w14:paraId="5354F596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7:00.00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noWrap/>
            <w:vAlign w:val="center"/>
          </w:tcPr>
          <w:p w14:paraId="7D5E4BBD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7:10.00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58C801B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7:20.00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A1B5BC2" w14:textId="77777777" w:rsidR="00066D32" w:rsidRPr="00BD3C40" w:rsidRDefault="00066D32" w:rsidP="001C13F4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7:30.00</w:t>
            </w:r>
          </w:p>
        </w:tc>
      </w:tr>
    </w:tbl>
    <w:p w14:paraId="47EE50A4" w14:textId="77777777" w:rsidR="009E4871" w:rsidRDefault="00865902" w:rsidP="00066D32">
      <w:pPr>
        <w:spacing w:line="400" w:lineRule="exact"/>
        <w:ind w:leftChars="100" w:left="840" w:rightChars="84" w:right="202" w:hangingChars="250" w:hanging="60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六</w:t>
      </w:r>
      <w:r w:rsidR="00066D32" w:rsidRPr="00BD3C40">
        <w:rPr>
          <w:rFonts w:eastAsia="標楷體" w:hint="eastAsia"/>
          <w:color w:val="000000"/>
        </w:rPr>
        <w:t>、比賽規則：</w:t>
      </w:r>
    </w:p>
    <w:p w14:paraId="1C988D14" w14:textId="1419F129" w:rsidR="00066D32" w:rsidRPr="00B6773F" w:rsidRDefault="009E4871" w:rsidP="00B6773F">
      <w:pPr>
        <w:pStyle w:val="ae"/>
        <w:numPr>
          <w:ilvl w:val="0"/>
          <w:numId w:val="4"/>
        </w:numPr>
        <w:spacing w:line="400" w:lineRule="exact"/>
        <w:ind w:leftChars="0" w:rightChars="84" w:right="202"/>
        <w:rPr>
          <w:rFonts w:eastAsia="標楷體"/>
          <w:color w:val="000000"/>
        </w:rPr>
      </w:pPr>
      <w:r w:rsidRPr="00B6773F">
        <w:rPr>
          <w:rFonts w:eastAsia="標楷體" w:hint="eastAsia"/>
          <w:color w:val="000000"/>
        </w:rPr>
        <w:t>採用中華民國游泳協會審定之最新游泳規則</w:t>
      </w:r>
      <w:r w:rsidR="00066D32" w:rsidRPr="00B6773F">
        <w:rPr>
          <w:rFonts w:eastAsia="標楷體" w:hint="eastAsia"/>
          <w:color w:val="000000"/>
        </w:rPr>
        <w:t>及本競賽規程特定之規定</w:t>
      </w:r>
      <w:r w:rsidR="00066D32" w:rsidRPr="00B6773F">
        <w:rPr>
          <w:rFonts w:eastAsia="標楷體"/>
          <w:color w:val="000000"/>
        </w:rPr>
        <w:t>(</w:t>
      </w:r>
      <w:r w:rsidR="00066D32" w:rsidRPr="00B6773F">
        <w:rPr>
          <w:rFonts w:eastAsia="標楷體" w:hint="eastAsia"/>
          <w:color w:val="000000"/>
        </w:rPr>
        <w:t>出發以一次出發為</w:t>
      </w:r>
      <w:proofErr w:type="gramStart"/>
      <w:r w:rsidR="00066D32" w:rsidRPr="00B6773F">
        <w:rPr>
          <w:rFonts w:eastAsia="標楷體" w:hint="eastAsia"/>
          <w:color w:val="000000"/>
        </w:rPr>
        <w:t>準</w:t>
      </w:r>
      <w:proofErr w:type="gramEnd"/>
      <w:r w:rsidR="00066D32" w:rsidRPr="00B6773F">
        <w:rPr>
          <w:rFonts w:eastAsia="標楷體"/>
          <w:color w:val="000000"/>
        </w:rPr>
        <w:t>)</w:t>
      </w:r>
      <w:r w:rsidR="00066D32" w:rsidRPr="00B6773F">
        <w:rPr>
          <w:rFonts w:eastAsia="標楷體" w:hint="eastAsia"/>
          <w:color w:val="000000"/>
        </w:rPr>
        <w:t>。</w:t>
      </w:r>
    </w:p>
    <w:p w14:paraId="23690884" w14:textId="1CD7B905" w:rsidR="00253B78" w:rsidRPr="00B6773F" w:rsidRDefault="00253B78" w:rsidP="00B6773F">
      <w:pPr>
        <w:pStyle w:val="ae"/>
        <w:numPr>
          <w:ilvl w:val="0"/>
          <w:numId w:val="4"/>
        </w:numPr>
        <w:spacing w:line="400" w:lineRule="exact"/>
        <w:ind w:leftChars="0" w:rightChars="84" w:right="202"/>
        <w:rPr>
          <w:rFonts w:eastAsia="標楷體"/>
        </w:rPr>
      </w:pPr>
      <w:r w:rsidRPr="00B6773F">
        <w:rPr>
          <w:rFonts w:eastAsia="標楷體"/>
        </w:rPr>
        <w:t>比賽成績未達參賽標準者取消其資格</w:t>
      </w:r>
      <w:r w:rsidRPr="00B6773F">
        <w:rPr>
          <w:rFonts w:eastAsia="標楷體"/>
        </w:rPr>
        <w:t>(</w:t>
      </w:r>
      <w:proofErr w:type="gramStart"/>
      <w:r w:rsidRPr="00B6773F">
        <w:rPr>
          <w:rFonts w:eastAsia="標楷體"/>
        </w:rPr>
        <w:t>不</w:t>
      </w:r>
      <w:proofErr w:type="gramEnd"/>
      <w:r w:rsidRPr="00B6773F">
        <w:rPr>
          <w:rFonts w:eastAsia="標楷體"/>
        </w:rPr>
        <w:t>列成績與獎勵</w:t>
      </w:r>
      <w:r w:rsidRPr="00B6773F">
        <w:rPr>
          <w:rFonts w:eastAsia="標楷體"/>
        </w:rPr>
        <w:t>)</w:t>
      </w:r>
      <w:r w:rsidRPr="00B6773F">
        <w:rPr>
          <w:rFonts w:eastAsia="標楷體"/>
        </w:rPr>
        <w:t>。</w:t>
      </w:r>
    </w:p>
    <w:p w14:paraId="0F78780A" w14:textId="57695665" w:rsidR="00253B78" w:rsidRPr="00B6773F" w:rsidRDefault="00253B78" w:rsidP="00B6773F">
      <w:pPr>
        <w:pStyle w:val="ae"/>
        <w:numPr>
          <w:ilvl w:val="0"/>
          <w:numId w:val="4"/>
        </w:numPr>
        <w:spacing w:line="400" w:lineRule="exact"/>
        <w:ind w:leftChars="0" w:rightChars="84" w:right="202"/>
        <w:rPr>
          <w:rFonts w:eastAsia="標楷體"/>
          <w:color w:val="000000" w:themeColor="text1"/>
        </w:rPr>
      </w:pPr>
      <w:r w:rsidRPr="00B6773F">
        <w:rPr>
          <w:rFonts w:eastAsia="標楷體"/>
        </w:rPr>
        <w:t>本競賽項目</w:t>
      </w:r>
      <w:proofErr w:type="gramStart"/>
      <w:r w:rsidRPr="00B6773F">
        <w:rPr>
          <w:rFonts w:eastAsia="標楷體"/>
        </w:rPr>
        <w:t>採</w:t>
      </w:r>
      <w:proofErr w:type="gramEnd"/>
      <w:r w:rsidRPr="00B6773F">
        <w:rPr>
          <w:rFonts w:eastAsia="標楷體"/>
        </w:rPr>
        <w:t>計時決賽，並視報名人數得併組比賽。</w:t>
      </w:r>
    </w:p>
    <w:p w14:paraId="1BA1C112" w14:textId="61AD1181" w:rsidR="00253B78" w:rsidRPr="00B6773F" w:rsidRDefault="00722B57" w:rsidP="00B6773F">
      <w:pPr>
        <w:pStyle w:val="ae"/>
        <w:numPr>
          <w:ilvl w:val="0"/>
          <w:numId w:val="4"/>
        </w:numPr>
        <w:ind w:leftChars="0"/>
        <w:rPr>
          <w:rFonts w:eastAsia="標楷體"/>
          <w:color w:val="000000" w:themeColor="text1"/>
        </w:rPr>
      </w:pPr>
      <w:r w:rsidRPr="00B6773F">
        <w:rPr>
          <w:rFonts w:eastAsia="標楷體" w:hint="eastAsia"/>
          <w:color w:val="000000" w:themeColor="text1"/>
        </w:rPr>
        <w:t>因場地水深因素，</w:t>
      </w:r>
      <w:r w:rsidR="008F32B2" w:rsidRPr="00B6773F">
        <w:rPr>
          <w:rFonts w:eastAsia="標楷體" w:hint="eastAsia"/>
          <w:color w:val="000000" w:themeColor="text1"/>
        </w:rPr>
        <w:t>跳水</w:t>
      </w:r>
      <w:proofErr w:type="gramStart"/>
      <w:r w:rsidR="009E4871" w:rsidRPr="00B6773F">
        <w:rPr>
          <w:rFonts w:eastAsia="標楷體" w:hint="eastAsia"/>
          <w:color w:val="000000" w:themeColor="text1"/>
        </w:rPr>
        <w:t>一律由池邊</w:t>
      </w:r>
      <w:proofErr w:type="gramEnd"/>
      <w:r w:rsidR="009E4871" w:rsidRPr="00B6773F">
        <w:rPr>
          <w:rFonts w:eastAsia="標楷體" w:hint="eastAsia"/>
          <w:color w:val="000000" w:themeColor="text1"/>
        </w:rPr>
        <w:t>出發，成績減</w:t>
      </w:r>
      <w:r w:rsidR="009E4871" w:rsidRPr="00B6773F">
        <w:rPr>
          <w:rFonts w:eastAsia="標楷體" w:hint="eastAsia"/>
          <w:color w:val="000000" w:themeColor="text1"/>
        </w:rPr>
        <w:t>0.8</w:t>
      </w:r>
      <w:r w:rsidR="009E4871" w:rsidRPr="00B6773F">
        <w:rPr>
          <w:rFonts w:eastAsia="標楷體" w:hint="eastAsia"/>
          <w:color w:val="000000" w:themeColor="text1"/>
        </w:rPr>
        <w:t>秒，不得使用跳臺或水中出發。</w:t>
      </w:r>
      <w:r w:rsidR="00625842" w:rsidRPr="00B6773F">
        <w:rPr>
          <w:rFonts w:eastAsia="標楷體" w:hint="eastAsia"/>
          <w:color w:val="000000" w:themeColor="text1"/>
        </w:rPr>
        <w:t>除了仰式使用水中出發外，其它個人單項的成績減</w:t>
      </w:r>
      <w:r w:rsidR="00625842" w:rsidRPr="00B6773F">
        <w:rPr>
          <w:rFonts w:eastAsia="標楷體" w:hint="eastAsia"/>
          <w:color w:val="000000" w:themeColor="text1"/>
        </w:rPr>
        <w:t>0.8</w:t>
      </w:r>
      <w:r w:rsidR="00625842" w:rsidRPr="00B6773F">
        <w:rPr>
          <w:rFonts w:eastAsia="標楷體" w:hint="eastAsia"/>
          <w:color w:val="000000" w:themeColor="text1"/>
        </w:rPr>
        <w:t>秒，混合式接力該隊</w:t>
      </w:r>
      <w:proofErr w:type="gramStart"/>
      <w:r w:rsidR="00625842" w:rsidRPr="00B6773F">
        <w:rPr>
          <w:rFonts w:eastAsia="標楷體" w:hint="eastAsia"/>
          <w:color w:val="000000" w:themeColor="text1"/>
        </w:rPr>
        <w:t>成績共減</w:t>
      </w:r>
      <w:r w:rsidR="00625842" w:rsidRPr="00B6773F">
        <w:rPr>
          <w:rFonts w:eastAsia="標楷體" w:hint="eastAsia"/>
          <w:color w:val="000000" w:themeColor="text1"/>
        </w:rPr>
        <w:t>2.4</w:t>
      </w:r>
      <w:r w:rsidR="00625842" w:rsidRPr="00B6773F">
        <w:rPr>
          <w:rFonts w:eastAsia="標楷體" w:hint="eastAsia"/>
          <w:color w:val="000000" w:themeColor="text1"/>
        </w:rPr>
        <w:t>秒</w:t>
      </w:r>
      <w:proofErr w:type="gramEnd"/>
      <w:r w:rsidR="00625842" w:rsidRPr="00B6773F">
        <w:rPr>
          <w:rFonts w:eastAsia="標楷體" w:hint="eastAsia"/>
          <w:color w:val="000000" w:themeColor="text1"/>
        </w:rPr>
        <w:t>，自由式接力該隊</w:t>
      </w:r>
      <w:proofErr w:type="gramStart"/>
      <w:r w:rsidR="00625842" w:rsidRPr="00B6773F">
        <w:rPr>
          <w:rFonts w:eastAsia="標楷體" w:hint="eastAsia"/>
          <w:color w:val="000000" w:themeColor="text1"/>
        </w:rPr>
        <w:t>成績共減</w:t>
      </w:r>
      <w:r w:rsidR="00625842" w:rsidRPr="00B6773F">
        <w:rPr>
          <w:rFonts w:eastAsia="標楷體" w:hint="eastAsia"/>
          <w:color w:val="000000" w:themeColor="text1"/>
        </w:rPr>
        <w:t>3.2</w:t>
      </w:r>
      <w:proofErr w:type="gramEnd"/>
      <w:r w:rsidR="00625842" w:rsidRPr="00B6773F">
        <w:rPr>
          <w:rFonts w:eastAsia="標楷體" w:hint="eastAsia"/>
          <w:color w:val="000000" w:themeColor="text1"/>
        </w:rPr>
        <w:t>秒。</w:t>
      </w:r>
    </w:p>
    <w:p w14:paraId="634674E1" w14:textId="77777777" w:rsidR="00B6773F" w:rsidRPr="00CD7679" w:rsidRDefault="00880D4A" w:rsidP="00B6773F">
      <w:pPr>
        <w:pStyle w:val="ae"/>
        <w:numPr>
          <w:ilvl w:val="0"/>
          <w:numId w:val="4"/>
        </w:numPr>
        <w:ind w:leftChars="0"/>
        <w:rPr>
          <w:rFonts w:eastAsia="標楷體"/>
          <w:color w:val="000000" w:themeColor="text1"/>
        </w:rPr>
      </w:pPr>
      <w:bookmarkStart w:id="0" w:name="_Hlk101876194"/>
      <w:r w:rsidRPr="00CD7679">
        <w:rPr>
          <w:rFonts w:eastAsia="標楷體" w:hint="eastAsia"/>
          <w:color w:val="000000" w:themeColor="text1"/>
        </w:rPr>
        <w:t>各單位</w:t>
      </w:r>
      <w:proofErr w:type="gramStart"/>
      <w:r w:rsidRPr="00CD7679">
        <w:rPr>
          <w:rFonts w:eastAsia="標楷體" w:hint="eastAsia"/>
          <w:color w:val="000000" w:themeColor="text1"/>
        </w:rPr>
        <w:t>接力棒次表</w:t>
      </w:r>
      <w:proofErr w:type="gramEnd"/>
      <w:r w:rsidRPr="00CD7679">
        <w:rPr>
          <w:rFonts w:eastAsia="標楷體" w:hint="eastAsia"/>
          <w:color w:val="000000" w:themeColor="text1"/>
        </w:rPr>
        <w:t>，請於請於當天第一項次開賽後，</w:t>
      </w:r>
      <w:r w:rsidRPr="00CD7679">
        <w:rPr>
          <w:rFonts w:eastAsia="標楷體" w:hint="eastAsia"/>
          <w:color w:val="000000" w:themeColor="text1"/>
        </w:rPr>
        <w:t>30</w:t>
      </w:r>
      <w:r w:rsidRPr="00CD7679">
        <w:rPr>
          <w:rFonts w:eastAsia="標楷體" w:hint="eastAsia"/>
          <w:color w:val="000000" w:themeColor="text1"/>
        </w:rPr>
        <w:t>分鐘內完成繳至</w:t>
      </w:r>
      <w:r w:rsidR="00D373B2" w:rsidRPr="00CD7679">
        <w:rPr>
          <w:rFonts w:eastAsia="標楷體" w:hint="eastAsia"/>
          <w:color w:val="000000" w:themeColor="text1"/>
        </w:rPr>
        <w:t>檢錄</w:t>
      </w:r>
      <w:r w:rsidRPr="00CD7679">
        <w:rPr>
          <w:rFonts w:eastAsia="標楷體" w:hint="eastAsia"/>
          <w:color w:val="000000" w:themeColor="text1"/>
        </w:rPr>
        <w:t>組後，除經大會裁判長同意變更名單外，一律不予更名。</w:t>
      </w:r>
    </w:p>
    <w:p w14:paraId="57D94482" w14:textId="586985FF" w:rsidR="00EF3E42" w:rsidRPr="00CD7679" w:rsidRDefault="00EF3E42" w:rsidP="00B6773F">
      <w:pPr>
        <w:pStyle w:val="ae"/>
        <w:numPr>
          <w:ilvl w:val="0"/>
          <w:numId w:val="4"/>
        </w:numPr>
        <w:ind w:leftChars="0"/>
        <w:rPr>
          <w:rFonts w:eastAsia="標楷體"/>
          <w:color w:val="000000" w:themeColor="text1"/>
        </w:rPr>
      </w:pPr>
      <w:r w:rsidRPr="00CD7679">
        <w:rPr>
          <w:rFonts w:ascii="標楷體" w:eastAsia="標楷體" w:hAnsi="標楷體" w:hint="eastAsia"/>
          <w:color w:val="000000" w:themeColor="text1"/>
        </w:rPr>
        <w:t>請假規定：</w:t>
      </w:r>
    </w:p>
    <w:p w14:paraId="452617FA" w14:textId="03388E66" w:rsidR="00EF3E42" w:rsidRPr="00CD7679" w:rsidRDefault="00EF3E42" w:rsidP="001660C2">
      <w:pPr>
        <w:pStyle w:val="ae"/>
        <w:numPr>
          <w:ilvl w:val="0"/>
          <w:numId w:val="2"/>
        </w:numPr>
        <w:ind w:leftChars="0" w:left="1276" w:hanging="249"/>
        <w:rPr>
          <w:rFonts w:ascii="標楷體" w:eastAsia="標楷體" w:hAnsi="標楷體"/>
          <w:color w:val="000000" w:themeColor="text1"/>
        </w:rPr>
      </w:pPr>
      <w:r w:rsidRPr="00CD7679">
        <w:rPr>
          <w:rFonts w:ascii="標楷體" w:eastAsia="標楷體" w:hAnsi="標楷體" w:hint="eastAsia"/>
          <w:color w:val="000000" w:themeColor="text1"/>
        </w:rPr>
        <w:t>申請時間：該項比賽檢錄前30分鐘，將</w:t>
      </w:r>
      <w:proofErr w:type="gramStart"/>
      <w:r w:rsidRPr="00CD7679">
        <w:rPr>
          <w:rFonts w:ascii="標楷體" w:eastAsia="標楷體" w:hAnsi="標楷體" w:hint="eastAsia"/>
          <w:color w:val="000000" w:themeColor="text1"/>
        </w:rPr>
        <w:t>請假單經裁判長</w:t>
      </w:r>
      <w:proofErr w:type="gramEnd"/>
      <w:r w:rsidRPr="00CD7679">
        <w:rPr>
          <w:rFonts w:ascii="標楷體" w:eastAsia="標楷體" w:hAnsi="標楷體" w:hint="eastAsia"/>
          <w:color w:val="000000" w:themeColor="text1"/>
        </w:rPr>
        <w:t>核備後，送至</w:t>
      </w:r>
      <w:r w:rsidR="00E675C6" w:rsidRPr="00CD7679">
        <w:rPr>
          <w:rFonts w:ascii="標楷體" w:eastAsia="標楷體" w:hAnsi="標楷體" w:hint="eastAsia"/>
          <w:color w:val="000000" w:themeColor="text1"/>
        </w:rPr>
        <w:t>檢錄</w:t>
      </w:r>
      <w:r w:rsidRPr="00CD7679">
        <w:rPr>
          <w:rFonts w:ascii="標楷體" w:eastAsia="標楷體" w:hAnsi="標楷體"/>
          <w:color w:val="000000" w:themeColor="text1"/>
        </w:rPr>
        <w:t>組</w:t>
      </w:r>
      <w:r w:rsidRPr="00CD7679">
        <w:rPr>
          <w:rFonts w:ascii="標楷體" w:eastAsia="標楷體" w:hAnsi="標楷體" w:hint="eastAsia"/>
          <w:color w:val="000000" w:themeColor="text1"/>
        </w:rPr>
        <w:t>。</w:t>
      </w:r>
    </w:p>
    <w:p w14:paraId="06A4DE5C" w14:textId="61853B29" w:rsidR="004059C6" w:rsidRPr="00CD7679" w:rsidRDefault="00EF3E42" w:rsidP="001660C2">
      <w:pPr>
        <w:pStyle w:val="ae"/>
        <w:numPr>
          <w:ilvl w:val="0"/>
          <w:numId w:val="2"/>
        </w:numPr>
        <w:ind w:leftChars="0" w:left="1276" w:hanging="249"/>
        <w:rPr>
          <w:rFonts w:ascii="標楷體" w:eastAsia="標楷體" w:hAnsi="標楷體"/>
          <w:color w:val="000000" w:themeColor="text1"/>
        </w:rPr>
      </w:pPr>
      <w:r w:rsidRPr="00CD7679">
        <w:rPr>
          <w:rFonts w:ascii="標楷體" w:eastAsia="標楷體" w:hAnsi="標楷體" w:hint="eastAsia"/>
          <w:color w:val="000000" w:themeColor="text1"/>
        </w:rPr>
        <w:t>完成請假手續後，該請假場次以後之當日各賽程均</w:t>
      </w:r>
      <w:proofErr w:type="gramStart"/>
      <w:r w:rsidRPr="00CD7679">
        <w:rPr>
          <w:rFonts w:ascii="標楷體" w:eastAsia="標楷體" w:hAnsi="標楷體" w:hint="eastAsia"/>
          <w:color w:val="000000" w:themeColor="text1"/>
        </w:rPr>
        <w:t>不</w:t>
      </w:r>
      <w:proofErr w:type="gramEnd"/>
      <w:r w:rsidRPr="00CD7679">
        <w:rPr>
          <w:rFonts w:ascii="標楷體" w:eastAsia="標楷體" w:hAnsi="標楷體" w:hint="eastAsia"/>
          <w:color w:val="000000" w:themeColor="text1"/>
        </w:rPr>
        <w:t>得出賽，次日之後的賽程可再出賽。</w:t>
      </w:r>
    </w:p>
    <w:p w14:paraId="4F3B6BC9" w14:textId="4229A997" w:rsidR="004059C6" w:rsidRPr="00CD7679" w:rsidRDefault="004059C6" w:rsidP="001660C2">
      <w:pPr>
        <w:pStyle w:val="ae"/>
        <w:numPr>
          <w:ilvl w:val="0"/>
          <w:numId w:val="2"/>
        </w:numPr>
        <w:ind w:leftChars="0" w:left="1276" w:hanging="249"/>
        <w:rPr>
          <w:rFonts w:ascii="標楷體" w:eastAsia="標楷體" w:hAnsi="標楷體"/>
          <w:color w:val="000000" w:themeColor="text1"/>
        </w:rPr>
      </w:pPr>
      <w:r w:rsidRPr="00CD7679">
        <w:rPr>
          <w:rFonts w:ascii="標楷體" w:eastAsia="標楷體" w:hAnsi="標楷體" w:hint="eastAsia"/>
          <w:color w:val="000000" w:themeColor="text1"/>
        </w:rPr>
        <w:t>如無故棄權，則不得參加棄權後之各項比賽（包括接力賽）。</w:t>
      </w:r>
    </w:p>
    <w:p w14:paraId="06CE8878" w14:textId="77777777" w:rsidR="00EF3E42" w:rsidRPr="00CD7679" w:rsidRDefault="00EF3E42" w:rsidP="00306C29">
      <w:pPr>
        <w:ind w:leftChars="236" w:left="988" w:hangingChars="176" w:hanging="422"/>
        <w:rPr>
          <w:rFonts w:eastAsia="標楷體"/>
          <w:color w:val="000000" w:themeColor="text1"/>
        </w:rPr>
      </w:pPr>
    </w:p>
    <w:bookmarkEnd w:id="0"/>
    <w:p w14:paraId="3AE67F23" w14:textId="77777777" w:rsidR="001660C2" w:rsidRDefault="001660C2">
      <w:pPr>
        <w:widowControl/>
        <w:rPr>
          <w:rFonts w:eastAsia="標楷體"/>
          <w:color w:val="000000"/>
        </w:rPr>
      </w:pPr>
      <w:r>
        <w:rPr>
          <w:rFonts w:eastAsia="標楷體"/>
          <w:color w:val="000000"/>
        </w:rPr>
        <w:br w:type="page"/>
      </w:r>
    </w:p>
    <w:p w14:paraId="3C560949" w14:textId="2E66DAD9" w:rsidR="00066D32" w:rsidRPr="00BD3C40" w:rsidRDefault="00865902" w:rsidP="00066D32">
      <w:pPr>
        <w:spacing w:line="400" w:lineRule="exact"/>
        <w:ind w:leftChars="100" w:left="240" w:rightChars="84" w:right="202" w:firstLineChars="50" w:firstLine="12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lastRenderedPageBreak/>
        <w:t>七</w:t>
      </w:r>
      <w:r w:rsidR="00066D32" w:rsidRPr="00BD3C40">
        <w:rPr>
          <w:rFonts w:eastAsia="標楷體" w:hint="eastAsia"/>
          <w:color w:val="000000"/>
        </w:rPr>
        <w:t>、獎勵：</w:t>
      </w:r>
    </w:p>
    <w:p w14:paraId="4BAEF702" w14:textId="6F7E5B96" w:rsidR="00066D32" w:rsidRPr="00B6773F" w:rsidRDefault="00066D32" w:rsidP="00B6773F">
      <w:pPr>
        <w:pStyle w:val="ae"/>
        <w:numPr>
          <w:ilvl w:val="0"/>
          <w:numId w:val="6"/>
        </w:numPr>
        <w:spacing w:line="400" w:lineRule="exact"/>
        <w:ind w:leftChars="0" w:rightChars="84" w:right="202"/>
        <w:rPr>
          <w:rFonts w:eastAsia="標楷體"/>
          <w:color w:val="000000"/>
        </w:rPr>
      </w:pPr>
      <w:r w:rsidRPr="00B6773F">
        <w:rPr>
          <w:rFonts w:eastAsia="標楷體" w:hint="eastAsia"/>
          <w:color w:val="000000"/>
        </w:rPr>
        <w:t>依據競賽規程總則第</w:t>
      </w:r>
      <w:r w:rsidRPr="00B6773F">
        <w:rPr>
          <w:rFonts w:eastAsia="標楷體"/>
          <w:color w:val="000000"/>
        </w:rPr>
        <w:t>10</w:t>
      </w:r>
      <w:r w:rsidRPr="00B6773F">
        <w:rPr>
          <w:rFonts w:eastAsia="標楷體" w:hint="eastAsia"/>
          <w:color w:val="000000"/>
        </w:rPr>
        <w:t>條規定辦理。</w:t>
      </w:r>
    </w:p>
    <w:p w14:paraId="1246D821" w14:textId="0E91EAD3" w:rsidR="00066D32" w:rsidRPr="00B6773F" w:rsidRDefault="00066D32" w:rsidP="00B6773F">
      <w:pPr>
        <w:pStyle w:val="ae"/>
        <w:numPr>
          <w:ilvl w:val="0"/>
          <w:numId w:val="6"/>
        </w:numPr>
        <w:spacing w:line="400" w:lineRule="exact"/>
        <w:ind w:leftChars="0" w:rightChars="84" w:right="202"/>
        <w:rPr>
          <w:rFonts w:eastAsia="標楷體"/>
          <w:color w:val="000000"/>
        </w:rPr>
      </w:pPr>
      <w:r w:rsidRPr="00B6773F">
        <w:rPr>
          <w:rFonts w:eastAsia="標楷體" w:hint="eastAsia"/>
          <w:color w:val="000000"/>
        </w:rPr>
        <w:t>決賽後立即頒獎，未能領獎者請派代表領獎。對領獎有任何問題請當日提出申請，非經審判委員一致同意事項者不接受更動。</w:t>
      </w:r>
    </w:p>
    <w:p w14:paraId="42DE19A5" w14:textId="0EA153D6" w:rsidR="00173F3E" w:rsidRPr="00331794" w:rsidRDefault="00066D32" w:rsidP="00331794">
      <w:pPr>
        <w:spacing w:line="400" w:lineRule="exact"/>
        <w:ind w:leftChars="74" w:left="1078" w:rightChars="84" w:right="202" w:hangingChars="321" w:hanging="900"/>
        <w:rPr>
          <w:rFonts w:eastAsia="標楷體"/>
          <w:b/>
          <w:color w:val="000000" w:themeColor="text1"/>
          <w:sz w:val="28"/>
          <w:szCs w:val="28"/>
        </w:rPr>
      </w:pPr>
      <w:r w:rsidRPr="00F64D1A">
        <w:rPr>
          <w:rFonts w:eastAsia="標楷體" w:hint="eastAsia"/>
          <w:b/>
          <w:color w:val="000000" w:themeColor="text1"/>
          <w:sz w:val="28"/>
          <w:szCs w:val="28"/>
        </w:rPr>
        <w:t>貳、本技術手冊依據新竹市</w:t>
      </w:r>
      <w:r w:rsidR="000C3CE2" w:rsidRPr="00C50481">
        <w:rPr>
          <w:rFonts w:eastAsia="標楷體"/>
          <w:b/>
          <w:color w:val="FF0000"/>
          <w:sz w:val="28"/>
          <w:szCs w:val="28"/>
        </w:rPr>
        <w:t>1</w:t>
      </w:r>
      <w:r w:rsidR="000C3CE2" w:rsidRPr="00C50481">
        <w:rPr>
          <w:rFonts w:eastAsia="標楷體" w:hint="eastAsia"/>
          <w:b/>
          <w:color w:val="FF0000"/>
          <w:sz w:val="28"/>
          <w:szCs w:val="28"/>
        </w:rPr>
        <w:t>1</w:t>
      </w:r>
      <w:r w:rsidR="00CD7679">
        <w:rPr>
          <w:rFonts w:eastAsia="標楷體" w:hint="eastAsia"/>
          <w:b/>
          <w:color w:val="FF0000"/>
          <w:sz w:val="28"/>
          <w:szCs w:val="28"/>
        </w:rPr>
        <w:t>2</w:t>
      </w:r>
      <w:r w:rsidRPr="00C50481">
        <w:rPr>
          <w:rFonts w:eastAsia="標楷體" w:hint="eastAsia"/>
          <w:b/>
          <w:color w:val="FF0000"/>
          <w:sz w:val="28"/>
          <w:szCs w:val="28"/>
        </w:rPr>
        <w:t>年</w:t>
      </w:r>
      <w:r w:rsidRPr="00F64D1A">
        <w:rPr>
          <w:rFonts w:eastAsia="標楷體" w:hint="eastAsia"/>
          <w:b/>
          <w:color w:val="000000" w:themeColor="text1"/>
          <w:sz w:val="28"/>
          <w:szCs w:val="28"/>
        </w:rPr>
        <w:t>全市運動會競賽總則辦理。</w:t>
      </w:r>
      <w:bookmarkStart w:id="1" w:name="_GoBack"/>
      <w:bookmarkEnd w:id="1"/>
    </w:p>
    <w:sectPr w:rsidR="00173F3E" w:rsidRPr="00331794" w:rsidSect="007328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FB3ED" w14:textId="77777777" w:rsidR="00E04397" w:rsidRDefault="00E04397" w:rsidP="003D51E1">
      <w:r>
        <w:separator/>
      </w:r>
    </w:p>
  </w:endnote>
  <w:endnote w:type="continuationSeparator" w:id="0">
    <w:p w14:paraId="681CD876" w14:textId="77777777" w:rsidR="00E04397" w:rsidRDefault="00E04397" w:rsidP="003D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(P)">
    <w:panose1 w:val="03000500000000000000"/>
    <w:charset w:val="88"/>
    <w:family w:val="script"/>
    <w:pitch w:val="variable"/>
    <w:sig w:usb0="F1002BFF" w:usb1="29D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135D3" w14:textId="77777777" w:rsidR="00E04397" w:rsidRDefault="00E04397" w:rsidP="003D51E1">
      <w:r>
        <w:separator/>
      </w:r>
    </w:p>
  </w:footnote>
  <w:footnote w:type="continuationSeparator" w:id="0">
    <w:p w14:paraId="352AF2D9" w14:textId="77777777" w:rsidR="00E04397" w:rsidRDefault="00E04397" w:rsidP="003D5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C7A46"/>
    <w:multiLevelType w:val="hybridMultilevel"/>
    <w:tmpl w:val="3654BBFC"/>
    <w:lvl w:ilvl="0" w:tplc="5B5E8DDA">
      <w:start w:val="1"/>
      <w:numFmt w:val="decimal"/>
      <w:lvlText w:val="%1."/>
      <w:lvlJc w:val="left"/>
      <w:pPr>
        <w:ind w:left="13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FE6B50"/>
    <w:multiLevelType w:val="hybridMultilevel"/>
    <w:tmpl w:val="50EE1DF6"/>
    <w:lvl w:ilvl="0" w:tplc="8C22924A">
      <w:start w:val="1"/>
      <w:numFmt w:val="taiwaneseCountingThousand"/>
      <w:lvlText w:val="(%1)"/>
      <w:lvlJc w:val="left"/>
      <w:pPr>
        <w:ind w:left="1541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" w15:restartNumberingAfterBreak="0">
    <w:nsid w:val="42447A28"/>
    <w:multiLevelType w:val="hybridMultilevel"/>
    <w:tmpl w:val="BCB27196"/>
    <w:lvl w:ilvl="0" w:tplc="8C22924A">
      <w:start w:val="1"/>
      <w:numFmt w:val="taiwaneseCountingThousand"/>
      <w:lvlText w:val="(%1)"/>
      <w:lvlJc w:val="left"/>
      <w:pPr>
        <w:ind w:left="977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3" w15:restartNumberingAfterBreak="0">
    <w:nsid w:val="51102193"/>
    <w:multiLevelType w:val="hybridMultilevel"/>
    <w:tmpl w:val="91003CEC"/>
    <w:lvl w:ilvl="0" w:tplc="5B5E8DDA">
      <w:start w:val="1"/>
      <w:numFmt w:val="decimal"/>
      <w:lvlText w:val="%1."/>
      <w:lvlJc w:val="left"/>
      <w:pPr>
        <w:ind w:left="13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7" w:hanging="480"/>
      </w:pPr>
    </w:lvl>
    <w:lvl w:ilvl="2" w:tplc="0409001B" w:tentative="1">
      <w:start w:val="1"/>
      <w:numFmt w:val="lowerRoman"/>
      <w:lvlText w:val="%3."/>
      <w:lvlJc w:val="right"/>
      <w:pPr>
        <w:ind w:left="2467" w:hanging="480"/>
      </w:pPr>
    </w:lvl>
    <w:lvl w:ilvl="3" w:tplc="0409000F" w:tentative="1">
      <w:start w:val="1"/>
      <w:numFmt w:val="decimal"/>
      <w:lvlText w:val="%4."/>
      <w:lvlJc w:val="left"/>
      <w:pPr>
        <w:ind w:left="29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7" w:hanging="480"/>
      </w:pPr>
    </w:lvl>
    <w:lvl w:ilvl="5" w:tplc="0409001B" w:tentative="1">
      <w:start w:val="1"/>
      <w:numFmt w:val="lowerRoman"/>
      <w:lvlText w:val="%6."/>
      <w:lvlJc w:val="right"/>
      <w:pPr>
        <w:ind w:left="3907" w:hanging="480"/>
      </w:pPr>
    </w:lvl>
    <w:lvl w:ilvl="6" w:tplc="0409000F" w:tentative="1">
      <w:start w:val="1"/>
      <w:numFmt w:val="decimal"/>
      <w:lvlText w:val="%7."/>
      <w:lvlJc w:val="left"/>
      <w:pPr>
        <w:ind w:left="43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7" w:hanging="480"/>
      </w:pPr>
    </w:lvl>
    <w:lvl w:ilvl="8" w:tplc="0409001B" w:tentative="1">
      <w:start w:val="1"/>
      <w:numFmt w:val="lowerRoman"/>
      <w:lvlText w:val="%9."/>
      <w:lvlJc w:val="right"/>
      <w:pPr>
        <w:ind w:left="5347" w:hanging="480"/>
      </w:pPr>
    </w:lvl>
  </w:abstractNum>
  <w:abstractNum w:abstractNumId="4" w15:restartNumberingAfterBreak="0">
    <w:nsid w:val="5D8B71F2"/>
    <w:multiLevelType w:val="hybridMultilevel"/>
    <w:tmpl w:val="C59430B0"/>
    <w:lvl w:ilvl="0" w:tplc="4196A8F2">
      <w:start w:val="1"/>
      <w:numFmt w:val="taiwaneseCountingThousand"/>
      <w:lvlText w:val="(%1)"/>
      <w:lvlJc w:val="left"/>
      <w:pPr>
        <w:ind w:left="972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5" w15:restartNumberingAfterBreak="0">
    <w:nsid w:val="7F147690"/>
    <w:multiLevelType w:val="hybridMultilevel"/>
    <w:tmpl w:val="6C964780"/>
    <w:lvl w:ilvl="0" w:tplc="0409000F">
      <w:start w:val="1"/>
      <w:numFmt w:val="decimal"/>
      <w:lvlText w:val="%1."/>
      <w:lvlJc w:val="left"/>
      <w:pPr>
        <w:ind w:left="9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D32"/>
    <w:rsid w:val="00035184"/>
    <w:rsid w:val="000511D9"/>
    <w:rsid w:val="00066D32"/>
    <w:rsid w:val="00074346"/>
    <w:rsid w:val="000C3CE2"/>
    <w:rsid w:val="00134210"/>
    <w:rsid w:val="001660C2"/>
    <w:rsid w:val="001716EA"/>
    <w:rsid w:val="00173F3E"/>
    <w:rsid w:val="001A437A"/>
    <w:rsid w:val="001B1499"/>
    <w:rsid w:val="001E7DA8"/>
    <w:rsid w:val="00220EEC"/>
    <w:rsid w:val="00233E1B"/>
    <w:rsid w:val="00236BE8"/>
    <w:rsid w:val="00244C50"/>
    <w:rsid w:val="00253B78"/>
    <w:rsid w:val="00306C29"/>
    <w:rsid w:val="00331794"/>
    <w:rsid w:val="00332916"/>
    <w:rsid w:val="003374C8"/>
    <w:rsid w:val="003D51E1"/>
    <w:rsid w:val="003D649E"/>
    <w:rsid w:val="004059C6"/>
    <w:rsid w:val="004652EC"/>
    <w:rsid w:val="00472E69"/>
    <w:rsid w:val="00473193"/>
    <w:rsid w:val="0048634D"/>
    <w:rsid w:val="004F065D"/>
    <w:rsid w:val="00530EDA"/>
    <w:rsid w:val="00557AB5"/>
    <w:rsid w:val="005775E8"/>
    <w:rsid w:val="005878F0"/>
    <w:rsid w:val="005E404C"/>
    <w:rsid w:val="006226DF"/>
    <w:rsid w:val="00625842"/>
    <w:rsid w:val="00666E95"/>
    <w:rsid w:val="006A47FE"/>
    <w:rsid w:val="006E3608"/>
    <w:rsid w:val="00722B57"/>
    <w:rsid w:val="007234C0"/>
    <w:rsid w:val="007254FE"/>
    <w:rsid w:val="0073287C"/>
    <w:rsid w:val="007819B9"/>
    <w:rsid w:val="007A3ABD"/>
    <w:rsid w:val="007B5FB9"/>
    <w:rsid w:val="00840AB6"/>
    <w:rsid w:val="00865902"/>
    <w:rsid w:val="00880D4A"/>
    <w:rsid w:val="0089149A"/>
    <w:rsid w:val="008B53AF"/>
    <w:rsid w:val="008F32B2"/>
    <w:rsid w:val="00917DAA"/>
    <w:rsid w:val="009712AE"/>
    <w:rsid w:val="00977CAD"/>
    <w:rsid w:val="009D1351"/>
    <w:rsid w:val="009E4871"/>
    <w:rsid w:val="009F40C8"/>
    <w:rsid w:val="00A57535"/>
    <w:rsid w:val="00A71637"/>
    <w:rsid w:val="00A93F9A"/>
    <w:rsid w:val="00B6773F"/>
    <w:rsid w:val="00B70577"/>
    <w:rsid w:val="00B76A82"/>
    <w:rsid w:val="00BA3CA0"/>
    <w:rsid w:val="00BA4F44"/>
    <w:rsid w:val="00BF1680"/>
    <w:rsid w:val="00BF73A2"/>
    <w:rsid w:val="00C02330"/>
    <w:rsid w:val="00C02C07"/>
    <w:rsid w:val="00C071CF"/>
    <w:rsid w:val="00C50481"/>
    <w:rsid w:val="00C61EEF"/>
    <w:rsid w:val="00CD7679"/>
    <w:rsid w:val="00D00B00"/>
    <w:rsid w:val="00D373B2"/>
    <w:rsid w:val="00D967E2"/>
    <w:rsid w:val="00DA045A"/>
    <w:rsid w:val="00DC0CBA"/>
    <w:rsid w:val="00E04397"/>
    <w:rsid w:val="00E25210"/>
    <w:rsid w:val="00E41E3D"/>
    <w:rsid w:val="00E42897"/>
    <w:rsid w:val="00E6024F"/>
    <w:rsid w:val="00E6386B"/>
    <w:rsid w:val="00E64239"/>
    <w:rsid w:val="00E675C6"/>
    <w:rsid w:val="00EA729B"/>
    <w:rsid w:val="00EF18E3"/>
    <w:rsid w:val="00EF3E42"/>
    <w:rsid w:val="00F02813"/>
    <w:rsid w:val="00F2514B"/>
    <w:rsid w:val="00F64D1A"/>
    <w:rsid w:val="00FA57D7"/>
    <w:rsid w:val="00FD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C66CE96"/>
  <w15:docId w15:val="{46DF0EC9-ACC9-46E0-A1BC-24582BCC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6D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66D32"/>
    <w:pPr>
      <w:spacing w:line="400" w:lineRule="exact"/>
      <w:ind w:left="480" w:firstLine="280"/>
    </w:pPr>
    <w:rPr>
      <w:rFonts w:ascii="華康楷書體W5(P)" w:eastAsia="華康楷書體W5(P)" w:hAnsi="標楷體"/>
    </w:rPr>
  </w:style>
  <w:style w:type="character" w:customStyle="1" w:styleId="30">
    <w:name w:val="本文縮排 3 字元"/>
    <w:basedOn w:val="a0"/>
    <w:link w:val="3"/>
    <w:rsid w:val="00066D32"/>
    <w:rPr>
      <w:rFonts w:ascii="華康楷書體W5(P)" w:eastAsia="華康楷書體W5(P)" w:hAnsi="標楷體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3D5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51E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5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51E1"/>
    <w:rPr>
      <w:rFonts w:ascii="Times New Roman" w:eastAsia="新細明體" w:hAnsi="Times New Roman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A5753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57535"/>
  </w:style>
  <w:style w:type="character" w:customStyle="1" w:styleId="a9">
    <w:name w:val="註解文字 字元"/>
    <w:basedOn w:val="a0"/>
    <w:link w:val="a8"/>
    <w:uiPriority w:val="99"/>
    <w:semiHidden/>
    <w:rsid w:val="00A57535"/>
    <w:rPr>
      <w:rFonts w:ascii="Times New Roman" w:eastAsia="新細明體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5753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A57535"/>
    <w:rPr>
      <w:rFonts w:ascii="Times New Roman" w:eastAsia="新細明體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57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5753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059C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HCAF</dc:creator>
  <cp:keywords/>
  <dc:description/>
  <cp:lastModifiedBy>User</cp:lastModifiedBy>
  <cp:revision>66</cp:revision>
  <cp:lastPrinted>2022-05-02T08:00:00Z</cp:lastPrinted>
  <dcterms:created xsi:type="dcterms:W3CDTF">2018-05-18T07:50:00Z</dcterms:created>
  <dcterms:modified xsi:type="dcterms:W3CDTF">2023-06-02T07:13:00Z</dcterms:modified>
</cp:coreProperties>
</file>