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D6" w:rsidRDefault="00F83478" w:rsidP="005066CD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</w:tabs>
        <w:spacing w:after="240"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46C07">
        <w:rPr>
          <w:rFonts w:ascii="標楷體" w:eastAsia="標楷體" w:hAnsi="標楷體" w:hint="eastAsia"/>
          <w:b/>
          <w:bCs/>
          <w:sz w:val="32"/>
          <w:szCs w:val="32"/>
        </w:rPr>
        <w:t>新竹市東區東門國民小學</w:t>
      </w:r>
      <w:r w:rsidR="00793CD4" w:rsidRPr="00046C07">
        <w:rPr>
          <w:rFonts w:ascii="標楷體" w:eastAsia="標楷體" w:hAnsi="標楷體" w:hint="eastAsia"/>
          <w:b/>
          <w:bCs/>
          <w:sz w:val="32"/>
          <w:szCs w:val="32"/>
        </w:rPr>
        <w:t xml:space="preserve">  10</w:t>
      </w:r>
      <w:r w:rsidR="00937E0D" w:rsidRPr="00046C07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="009821AB" w:rsidRPr="00046C07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F27A77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9821AB" w:rsidRPr="00046C07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937E0D" w:rsidRPr="00046C07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Pr="00046C07">
        <w:rPr>
          <w:rFonts w:ascii="標楷體" w:eastAsia="標楷體" w:hAnsi="標楷體" w:hint="eastAsia"/>
          <w:b/>
          <w:bCs/>
          <w:sz w:val="32"/>
          <w:szCs w:val="32"/>
        </w:rPr>
        <w:t>學期</w:t>
      </w:r>
      <w:r w:rsidR="000F6A91" w:rsidRPr="00046C07">
        <w:rPr>
          <w:rFonts w:ascii="標楷體" w:eastAsia="標楷體" w:hAnsi="標楷體" w:hint="eastAsia"/>
          <w:b/>
          <w:bCs/>
          <w:sz w:val="32"/>
          <w:szCs w:val="32"/>
        </w:rPr>
        <w:t>課後社團</w:t>
      </w:r>
      <w:r w:rsidR="00F27A77">
        <w:rPr>
          <w:rFonts w:ascii="標楷體" w:eastAsia="標楷體" w:hAnsi="標楷體" w:hint="eastAsia"/>
          <w:b/>
          <w:bCs/>
          <w:sz w:val="32"/>
          <w:szCs w:val="32"/>
        </w:rPr>
        <w:t>上課地點</w:t>
      </w:r>
    </w:p>
    <w:tbl>
      <w:tblPr>
        <w:tblW w:w="892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2410"/>
        <w:gridCol w:w="2688"/>
        <w:gridCol w:w="1560"/>
        <w:gridCol w:w="1701"/>
      </w:tblGrid>
      <w:tr w:rsidR="00F27A77" w:rsidRPr="008D4944" w:rsidTr="00F27A77">
        <w:trPr>
          <w:trHeight w:val="321"/>
          <w:jc w:val="center"/>
        </w:trPr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7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widowControl w:val="0"/>
              <w:spacing w:line="300" w:lineRule="exact"/>
              <w:ind w:left="140" w:right="140"/>
              <w:jc w:val="center"/>
              <w:rPr>
                <w:rFonts w:asciiTheme="minorEastAsia" w:hAnsiTheme="minorEastAsia" w:cs="Arial"/>
                <w:b/>
                <w:lang w:eastAsia="zh-TW"/>
              </w:rPr>
            </w:pPr>
            <w:bookmarkStart w:id="0" w:name="_GoBack"/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D4944">
              <w:rPr>
                <w:rFonts w:ascii="微軟正黑體" w:eastAsia="微軟正黑體" w:hAnsi="微軟正黑體"/>
                <w:b/>
                <w:sz w:val="22"/>
                <w:szCs w:val="22"/>
              </w:rPr>
              <w:t>社團名稱</w:t>
            </w:r>
          </w:p>
        </w:tc>
        <w:tc>
          <w:tcPr>
            <w:tcW w:w="26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D4944">
              <w:rPr>
                <w:rFonts w:ascii="微軟正黑體" w:eastAsia="微軟正黑體" w:hAnsi="微軟正黑體"/>
                <w:b/>
                <w:sz w:val="22"/>
                <w:szCs w:val="22"/>
              </w:rPr>
              <w:t>活 動 時 間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  <w:shd w:val="clear" w:color="auto" w:fill="FBD4B4"/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D4944">
              <w:rPr>
                <w:rFonts w:ascii="微軟正黑體" w:eastAsia="微軟正黑體" w:hAnsi="微軟正黑體"/>
                <w:b/>
                <w:sz w:val="22"/>
                <w:szCs w:val="22"/>
              </w:rPr>
              <w:t>場地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  <w:shd w:val="clear" w:color="auto" w:fill="FBD4B4"/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TW"/>
              </w:rPr>
              <w:t>備註</w:t>
            </w:r>
          </w:p>
        </w:tc>
      </w:tr>
      <w:tr w:rsidR="00F27A77" w:rsidRPr="008D4944" w:rsidTr="00F27A77">
        <w:trPr>
          <w:trHeight w:val="21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7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  <w:r w:rsidRPr="008D4944"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  <w:t>週</w:t>
            </w:r>
          </w:p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  <w:r w:rsidRPr="008D4944"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  <w:t>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奇幻魔術社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0~14：</w:t>
            </w:r>
            <w:r w:rsidRPr="00330EE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和平樓5F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D507教室</w:t>
            </w:r>
          </w:p>
        </w:tc>
      </w:tr>
      <w:tr w:rsidR="00F27A77" w:rsidRPr="008D4944" w:rsidTr="00F27A77">
        <w:trPr>
          <w:trHeight w:val="21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7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 w:cs="新細明體"/>
                <w:color w:val="auto"/>
                <w:kern w:val="0"/>
                <w:sz w:val="22"/>
                <w:szCs w:val="24"/>
              </w:rPr>
              <w:t>美國ESL教材美語班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0-14：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和平樓5F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D50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6</w:t>
            </w: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教室</w:t>
            </w:r>
          </w:p>
        </w:tc>
      </w:tr>
      <w:tr w:rsidR="00F27A77" w:rsidRPr="008D4944" w:rsidTr="00F27A77">
        <w:trPr>
          <w:trHeight w:val="13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創意黏土社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0-1</w:t>
            </w:r>
            <w:r w:rsidRPr="00330EE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4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  <w:r w:rsidRPr="00330EE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和平樓5F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D50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教室</w:t>
            </w:r>
          </w:p>
        </w:tc>
      </w:tr>
      <w:tr w:rsidR="00F27A77" w:rsidRPr="008D4944" w:rsidTr="00F27A77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 w:cs="新細明體" w:hint="eastAsia"/>
                <w:color w:val="auto"/>
                <w:kern w:val="0"/>
                <w:sz w:val="22"/>
                <w:szCs w:val="24"/>
              </w:rPr>
              <w:t>烏克麗麗社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0-14：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和平樓4F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D406教室</w:t>
            </w:r>
          </w:p>
        </w:tc>
      </w:tr>
      <w:tr w:rsidR="00F27A77" w:rsidRPr="008D4944" w:rsidTr="00F27A77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樂高動力</w:t>
            </w:r>
            <w:r w:rsidRPr="00330EE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0-14：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和平樓5F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D503教室</w:t>
            </w:r>
          </w:p>
        </w:tc>
      </w:tr>
      <w:tr w:rsidR="00F27A77" w:rsidRPr="008D4944" w:rsidTr="00F27A77">
        <w:trPr>
          <w:trHeight w:val="19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782E98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782E98">
              <w:rPr>
                <w:rFonts w:ascii="標楷體" w:eastAsia="標楷體" w:hAnsi="標楷體" w:hint="eastAsia"/>
                <w:sz w:val="22"/>
                <w:szCs w:val="22"/>
              </w:rPr>
              <w:t>MIKI兒童嘻哈街舞社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0~14：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Default="00F27A77" w:rsidP="00046C07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忠孝樓3樓活動教室A301教室</w:t>
            </w:r>
          </w:p>
        </w:tc>
      </w:tr>
      <w:tr w:rsidR="00F27A77" w:rsidRPr="008D4944" w:rsidTr="00F27A77">
        <w:trPr>
          <w:trHeight w:val="19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奇鈴扯鈴社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790F99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strike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12:50～14: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auto"/>
                <w:sz w:val="22"/>
                <w:szCs w:val="22"/>
              </w:rPr>
              <w:t>司令台前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跑道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雨天備用</w:t>
            </w:r>
          </w:p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校長室旁川廊</w:t>
            </w:r>
          </w:p>
        </w:tc>
      </w:tr>
      <w:tr w:rsidR="00F27A77" w:rsidRPr="008D4944" w:rsidTr="00F27A77">
        <w:trPr>
          <w:trHeight w:val="19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運動島東門蛇板社A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790F99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strike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13:00～14:00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和平樓前</w:t>
            </w:r>
          </w:p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籃球場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雨天備用</w:t>
            </w:r>
          </w:p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學務處旁川廊</w:t>
            </w:r>
          </w:p>
        </w:tc>
      </w:tr>
      <w:tr w:rsidR="00F27A77" w:rsidRPr="008D4944" w:rsidTr="00F27A77">
        <w:trPr>
          <w:trHeight w:val="19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AA4E07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AA4E07">
              <w:rPr>
                <w:rFonts w:ascii="標楷體" w:eastAsia="標楷體" w:hAnsi="標楷體"/>
                <w:color w:val="auto"/>
                <w:sz w:val="22"/>
                <w:szCs w:val="22"/>
              </w:rPr>
              <w:t>電腦</w:t>
            </w:r>
            <w:r w:rsidRPr="00AA4E07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小博士</w:t>
            </w:r>
            <w:r w:rsidRPr="00AA4E07">
              <w:rPr>
                <w:rFonts w:ascii="標楷體" w:eastAsia="標楷體" w:hAnsi="標楷體"/>
                <w:color w:val="auto"/>
                <w:sz w:val="22"/>
                <w:szCs w:val="22"/>
              </w:rPr>
              <w:t>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AA4E07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AA4E07">
              <w:rPr>
                <w:rFonts w:ascii="標楷體" w:eastAsia="標楷體" w:hAnsi="標楷體"/>
                <w:color w:val="auto"/>
                <w:sz w:val="22"/>
                <w:szCs w:val="22"/>
              </w:rPr>
              <w:t>12:50～14:</w:t>
            </w:r>
            <w:r w:rsidRPr="00AA4E07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AA4E07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AA4E07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AA4E07">
              <w:rPr>
                <w:rFonts w:ascii="標楷體" w:eastAsia="標楷體" w:hAnsi="標楷體"/>
                <w:color w:val="auto"/>
                <w:sz w:val="22"/>
                <w:szCs w:val="22"/>
              </w:rPr>
              <w:t>仁愛樓</w:t>
            </w:r>
            <w:r w:rsidRPr="00AA4E07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4</w:t>
            </w:r>
            <w:r w:rsidRPr="00AA4E07">
              <w:rPr>
                <w:rFonts w:ascii="標楷體" w:eastAsia="標楷體" w:hAnsi="標楷體"/>
                <w:color w:val="auto"/>
                <w:sz w:val="22"/>
                <w:szCs w:val="22"/>
              </w:rPr>
              <w:t>F</w:t>
            </w:r>
          </w:p>
          <w:p w:rsidR="00F27A77" w:rsidRPr="00AA4E07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AA4E07">
              <w:rPr>
                <w:rFonts w:ascii="標楷體" w:eastAsia="標楷體" w:hAnsi="標楷體"/>
                <w:color w:val="auto"/>
                <w:sz w:val="22"/>
                <w:szCs w:val="22"/>
              </w:rPr>
              <w:t>電腦教室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AA4E07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AA4E07">
              <w:rPr>
                <w:rFonts w:ascii="標楷體" w:eastAsia="標楷體" w:hAnsi="標楷體"/>
                <w:color w:val="auto"/>
                <w:sz w:val="22"/>
                <w:szCs w:val="22"/>
              </w:rPr>
              <w:t>B</w:t>
            </w:r>
            <w:r w:rsidRPr="00AA4E07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402</w:t>
            </w:r>
            <w:r w:rsidRPr="00AA4E07">
              <w:rPr>
                <w:rFonts w:ascii="標楷體" w:eastAsia="標楷體" w:hAnsi="標楷體"/>
                <w:color w:val="auto"/>
                <w:sz w:val="22"/>
                <w:szCs w:val="22"/>
              </w:rPr>
              <w:t>教室</w:t>
            </w:r>
          </w:p>
        </w:tc>
      </w:tr>
      <w:tr w:rsidR="00F27A77" w:rsidRPr="008D4944" w:rsidTr="00F27A77">
        <w:trPr>
          <w:trHeight w:val="29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lang w:eastAsia="zh-TW"/>
              </w:rPr>
              <w:t>週三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小紅點創意美術社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13：00-14：30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和平樓5F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D503教室</w:t>
            </w:r>
          </w:p>
        </w:tc>
      </w:tr>
      <w:tr w:rsidR="00F27A77" w:rsidRPr="008D4944" w:rsidTr="00F27A77">
        <w:trPr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競技疊杯社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auto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-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和平樓5F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D507教室</w:t>
            </w:r>
          </w:p>
        </w:tc>
      </w:tr>
      <w:tr w:rsidR="00F27A77" w:rsidRPr="008D4944" w:rsidTr="00F27A77">
        <w:trPr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聚遊桌上遊戲社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0~14：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忠孝樓1</w:t>
            </w: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A108教室</w:t>
            </w:r>
          </w:p>
        </w:tc>
      </w:tr>
      <w:tr w:rsidR="00F27A77" w:rsidRPr="008D4944" w:rsidTr="00F27A77">
        <w:trPr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跆拳道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13：</w:t>
            </w:r>
            <w:r>
              <w:rPr>
                <w:rFonts w:ascii="標楷體" w:eastAsia="標楷體" w:hAnsi="標楷體"/>
                <w:color w:val="auto"/>
                <w:sz w:val="22"/>
                <w:szCs w:val="22"/>
              </w:rPr>
              <w:t>00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-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14：30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晨希館1F廣場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晨希館1F廣場</w:t>
            </w:r>
          </w:p>
        </w:tc>
      </w:tr>
      <w:tr w:rsidR="00F27A77" w:rsidRPr="008D4944" w:rsidTr="00F27A77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課後羽球社團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0~14：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晨希館2F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晨希館2F</w:t>
            </w:r>
          </w:p>
        </w:tc>
      </w:tr>
      <w:tr w:rsidR="00F27A77" w:rsidRPr="008D4944" w:rsidTr="00F27A77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 w:val="22"/>
                <w:szCs w:val="24"/>
              </w:rPr>
              <w:t>籃球社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13：00~14：30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信義樓前</w:t>
            </w:r>
          </w:p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籃球場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雨天備用</w:t>
            </w:r>
          </w:p>
          <w:p w:rsidR="00F27A77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晨希館1F廣場</w:t>
            </w:r>
          </w:p>
        </w:tc>
      </w:tr>
      <w:tr w:rsidR="00F27A77" w:rsidRPr="008D4944" w:rsidTr="00F27A77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 w:val="22"/>
                <w:szCs w:val="24"/>
              </w:rPr>
              <w:t>科學動手玩社團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-14:20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和平樓5F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D506教室</w:t>
            </w:r>
          </w:p>
        </w:tc>
      </w:tr>
      <w:tr w:rsidR="00F27A77" w:rsidRPr="008D4944" w:rsidTr="00F27A77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AA4E07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AA4E07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東方舞(中東肚皮舞)社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AA4E07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AA4E07">
              <w:rPr>
                <w:rFonts w:ascii="標楷體" w:eastAsia="標楷體" w:hAnsi="標楷體"/>
                <w:color w:val="auto"/>
                <w:sz w:val="22"/>
                <w:szCs w:val="22"/>
              </w:rPr>
              <w:t>1</w:t>
            </w:r>
            <w:r w:rsidRPr="00AA4E07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AA4E07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  <w:r w:rsidRPr="00AA4E07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AA4E07">
              <w:rPr>
                <w:rFonts w:ascii="標楷體" w:eastAsia="標楷體" w:hAnsi="標楷體"/>
                <w:color w:val="auto"/>
                <w:sz w:val="22"/>
                <w:szCs w:val="22"/>
              </w:rPr>
              <w:t>0-14：</w:t>
            </w:r>
            <w:r w:rsidRPr="00AA4E07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</w:t>
            </w:r>
            <w:r w:rsidRPr="00AA4E07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AA4E07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AA4E07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F27A77" w:rsidRPr="008D4944" w:rsidTr="00F27A77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游泳社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0-</w:t>
            </w:r>
            <w:r>
              <w:rPr>
                <w:rFonts w:ascii="標楷體" w:eastAsia="標楷體" w:hAnsi="標楷體"/>
                <w:color w:val="auto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>
              <w:rPr>
                <w:rFonts w:ascii="標楷體" w:eastAsia="標楷體" w:hAnsi="標楷體"/>
                <w:color w:val="auto"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F27A77" w:rsidRDefault="00F27A77" w:rsidP="00F27A77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27A77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到川廊集合</w:t>
            </w:r>
          </w:p>
        </w:tc>
      </w:tr>
      <w:tr w:rsidR="00F27A77" w:rsidRPr="008D4944" w:rsidTr="00F27A77">
        <w:trPr>
          <w:trHeight w:val="4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jc w:val="center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lang w:eastAsia="zh-TW"/>
              </w:rPr>
              <w:t>其他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飛颺直排輪社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A（一）1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0～14: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</w:p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B（三）1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0～14: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和平樓前</w:t>
            </w:r>
          </w:p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籃球場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雨天備用</w:t>
            </w:r>
          </w:p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圖書館前川廊</w:t>
            </w:r>
          </w:p>
        </w:tc>
      </w:tr>
      <w:tr w:rsidR="00F27A77" w:rsidRPr="008D4944" w:rsidTr="00F27A77">
        <w:trPr>
          <w:trHeight w:val="38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widowControl w:val="0"/>
              <w:spacing w:line="300" w:lineRule="exact"/>
              <w:ind w:left="140" w:right="140"/>
              <w:jc w:val="center"/>
              <w:rPr>
                <w:rFonts w:asciiTheme="minorEastAsia" w:hAnsiTheme="minorEastAsia" w:cs="標楷體"/>
                <w:b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桌球社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A（一）13:00～14:00</w:t>
            </w:r>
          </w:p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B（三）13:00～14:00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仁愛樓地下室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D4944">
              <w:rPr>
                <w:rFonts w:ascii="標楷體" w:eastAsia="標楷體" w:hAnsi="標楷體"/>
                <w:color w:val="auto"/>
                <w:sz w:val="22"/>
                <w:szCs w:val="22"/>
              </w:rPr>
              <w:t>仁愛樓地下室</w:t>
            </w:r>
          </w:p>
        </w:tc>
      </w:tr>
      <w:tr w:rsidR="00F27A77" w:rsidRPr="008D4944" w:rsidTr="00F27A77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8D4944" w:rsidRDefault="00F27A77" w:rsidP="0026099D">
            <w:pPr>
              <w:widowControl w:val="0"/>
              <w:spacing w:line="300" w:lineRule="exact"/>
              <w:ind w:left="140" w:right="140"/>
              <w:jc w:val="center"/>
              <w:rPr>
                <w:rFonts w:asciiTheme="minorEastAsia" w:hAnsiTheme="minorEastAsia" w:cs="標楷體"/>
                <w:b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 w:cs="新細明體" w:hint="eastAsia"/>
                <w:color w:val="auto"/>
                <w:kern w:val="0"/>
                <w:sz w:val="22"/>
                <w:szCs w:val="24"/>
              </w:rPr>
              <w:t>欣蕾</w:t>
            </w:r>
            <w:r>
              <w:rPr>
                <w:rFonts w:ascii="標楷體" w:eastAsia="標楷體" w:hAnsi="標楷體" w:cs="新細明體" w:hint="eastAsia"/>
                <w:color w:val="auto"/>
                <w:kern w:val="0"/>
                <w:sz w:val="22"/>
                <w:szCs w:val="24"/>
              </w:rPr>
              <w:t>兒童/流行舞蹈社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A（一）1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0～14: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</w:p>
          <w:p w:rsidR="00F27A77" w:rsidRPr="00330EEE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B（三）</w:t>
            </w:r>
            <w:r>
              <w:rPr>
                <w:rFonts w:ascii="標楷體" w:eastAsia="標楷體" w:hAnsi="標楷體"/>
                <w:color w:val="auto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0～14: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</w:t>
            </w:r>
            <w:r w:rsidRPr="00330EEE">
              <w:rPr>
                <w:rFonts w:ascii="標楷體" w:eastAsia="標楷體" w:hAnsi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F27A77" w:rsidRPr="008D4944" w:rsidRDefault="00F27A77" w:rsidP="0026099D">
            <w:pPr>
              <w:pStyle w:val="A4"/>
              <w:spacing w:line="260" w:lineRule="exact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到川廊集合</w:t>
            </w:r>
          </w:p>
        </w:tc>
      </w:tr>
      <w:bookmarkEnd w:id="0"/>
    </w:tbl>
    <w:p w:rsidR="006A6C34" w:rsidRPr="00E81DDD" w:rsidRDefault="006A6C34" w:rsidP="00046C07">
      <w:pPr>
        <w:tabs>
          <w:tab w:val="left" w:pos="1680"/>
        </w:tabs>
        <w:rPr>
          <w:rFonts w:ascii="微軟正黑體" w:eastAsia="微軟正黑體" w:hAnsi="微軟正黑體"/>
          <w:color w:val="FF0000"/>
          <w:sz w:val="22"/>
          <w:szCs w:val="40"/>
          <w:lang w:eastAsia="zh-TW"/>
        </w:rPr>
      </w:pPr>
    </w:p>
    <w:sectPr w:rsidR="006A6C34" w:rsidRPr="00E81DDD" w:rsidSect="00B46CA1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720" w:right="720" w:bottom="720" w:left="720" w:header="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FD" w:rsidRDefault="00C740FD" w:rsidP="00C43997">
      <w:r>
        <w:separator/>
      </w:r>
    </w:p>
  </w:endnote>
  <w:endnote w:type="continuationSeparator" w:id="0">
    <w:p w:rsidR="00C740FD" w:rsidRDefault="00C740FD" w:rsidP="00C4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C7" w:rsidRDefault="00C740FD">
    <w:pPr>
      <w:pStyle w:val="a3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  <w:tab w:val="left" w:pos="10080"/>
        <w:tab w:val="left" w:pos="10560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C7" w:rsidRDefault="00C740FD">
    <w:pPr>
      <w:pStyle w:val="a3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  <w:tab w:val="left" w:pos="10080"/>
        <w:tab w:val="left" w:pos="10560"/>
      </w:tabs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FD" w:rsidRDefault="00C740FD" w:rsidP="00C43997">
      <w:r>
        <w:separator/>
      </w:r>
    </w:p>
  </w:footnote>
  <w:footnote w:type="continuationSeparator" w:id="0">
    <w:p w:rsidR="00C740FD" w:rsidRDefault="00C740FD" w:rsidP="00C4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C7" w:rsidRDefault="00C740FD">
    <w:pPr>
      <w:pStyle w:val="a3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  <w:tab w:val="left" w:pos="10080"/>
        <w:tab w:val="left" w:pos="10560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C7" w:rsidRDefault="00C740FD">
    <w:pPr>
      <w:pStyle w:val="a3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  <w:tab w:val="left" w:pos="10080"/>
        <w:tab w:val="left" w:pos="10560"/>
      </w:tabs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0B1"/>
    <w:multiLevelType w:val="hybridMultilevel"/>
    <w:tmpl w:val="DEE24408"/>
    <w:lvl w:ilvl="0" w:tplc="51C6A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78"/>
    <w:rsid w:val="0000311B"/>
    <w:rsid w:val="0000360A"/>
    <w:rsid w:val="0000780D"/>
    <w:rsid w:val="000340EC"/>
    <w:rsid w:val="00043C89"/>
    <w:rsid w:val="00046C07"/>
    <w:rsid w:val="00060585"/>
    <w:rsid w:val="00067383"/>
    <w:rsid w:val="00090E0F"/>
    <w:rsid w:val="000B1BD1"/>
    <w:rsid w:val="000B25AA"/>
    <w:rsid w:val="000C3921"/>
    <w:rsid w:val="000F109E"/>
    <w:rsid w:val="000F6A91"/>
    <w:rsid w:val="00106846"/>
    <w:rsid w:val="001159E3"/>
    <w:rsid w:val="00136071"/>
    <w:rsid w:val="00140C14"/>
    <w:rsid w:val="001468EC"/>
    <w:rsid w:val="00147DB0"/>
    <w:rsid w:val="0016479E"/>
    <w:rsid w:val="00173EAE"/>
    <w:rsid w:val="00174F77"/>
    <w:rsid w:val="00182E9C"/>
    <w:rsid w:val="001A51B8"/>
    <w:rsid w:val="001F6791"/>
    <w:rsid w:val="001F69C9"/>
    <w:rsid w:val="001F766F"/>
    <w:rsid w:val="0020748B"/>
    <w:rsid w:val="0022081B"/>
    <w:rsid w:val="0023224D"/>
    <w:rsid w:val="002412EF"/>
    <w:rsid w:val="00242D43"/>
    <w:rsid w:val="002434F7"/>
    <w:rsid w:val="00260994"/>
    <w:rsid w:val="0026099D"/>
    <w:rsid w:val="00262F94"/>
    <w:rsid w:val="00266EED"/>
    <w:rsid w:val="00285C61"/>
    <w:rsid w:val="002A0FE1"/>
    <w:rsid w:val="002A260D"/>
    <w:rsid w:val="002A27DF"/>
    <w:rsid w:val="002C0A9C"/>
    <w:rsid w:val="002D01B6"/>
    <w:rsid w:val="002D4AFB"/>
    <w:rsid w:val="002E58C0"/>
    <w:rsid w:val="002E6F2A"/>
    <w:rsid w:val="00304C92"/>
    <w:rsid w:val="003126F6"/>
    <w:rsid w:val="003156DB"/>
    <w:rsid w:val="00330EEE"/>
    <w:rsid w:val="00345108"/>
    <w:rsid w:val="003764BE"/>
    <w:rsid w:val="00394719"/>
    <w:rsid w:val="003B2136"/>
    <w:rsid w:val="003D719D"/>
    <w:rsid w:val="00402331"/>
    <w:rsid w:val="004152A5"/>
    <w:rsid w:val="00423C0E"/>
    <w:rsid w:val="00451262"/>
    <w:rsid w:val="00454737"/>
    <w:rsid w:val="0049562A"/>
    <w:rsid w:val="00496536"/>
    <w:rsid w:val="0049655E"/>
    <w:rsid w:val="004C1D01"/>
    <w:rsid w:val="004C54FE"/>
    <w:rsid w:val="004C68A6"/>
    <w:rsid w:val="004D1808"/>
    <w:rsid w:val="004D3DC1"/>
    <w:rsid w:val="005066CD"/>
    <w:rsid w:val="005631CE"/>
    <w:rsid w:val="005633AC"/>
    <w:rsid w:val="0056779B"/>
    <w:rsid w:val="00575566"/>
    <w:rsid w:val="005A3937"/>
    <w:rsid w:val="005B0B46"/>
    <w:rsid w:val="005C495C"/>
    <w:rsid w:val="005F2BF2"/>
    <w:rsid w:val="0064633D"/>
    <w:rsid w:val="0065266F"/>
    <w:rsid w:val="00680043"/>
    <w:rsid w:val="0068563D"/>
    <w:rsid w:val="00696F02"/>
    <w:rsid w:val="006A6C34"/>
    <w:rsid w:val="006E055B"/>
    <w:rsid w:val="00732553"/>
    <w:rsid w:val="0074318B"/>
    <w:rsid w:val="0075536F"/>
    <w:rsid w:val="00766DDC"/>
    <w:rsid w:val="00782E98"/>
    <w:rsid w:val="007877EF"/>
    <w:rsid w:val="00787C3E"/>
    <w:rsid w:val="00790F99"/>
    <w:rsid w:val="00792141"/>
    <w:rsid w:val="00793CD4"/>
    <w:rsid w:val="007A0198"/>
    <w:rsid w:val="007F6E89"/>
    <w:rsid w:val="008071D1"/>
    <w:rsid w:val="00822BD6"/>
    <w:rsid w:val="008755E2"/>
    <w:rsid w:val="00882CF1"/>
    <w:rsid w:val="0088690E"/>
    <w:rsid w:val="00890443"/>
    <w:rsid w:val="008A6CFF"/>
    <w:rsid w:val="008B5886"/>
    <w:rsid w:val="008B7139"/>
    <w:rsid w:val="008D4944"/>
    <w:rsid w:val="0093137F"/>
    <w:rsid w:val="0093145F"/>
    <w:rsid w:val="00937E0D"/>
    <w:rsid w:val="009502CE"/>
    <w:rsid w:val="009554BA"/>
    <w:rsid w:val="00957D0D"/>
    <w:rsid w:val="00973A03"/>
    <w:rsid w:val="009821AB"/>
    <w:rsid w:val="009949D0"/>
    <w:rsid w:val="009C0090"/>
    <w:rsid w:val="009C4E87"/>
    <w:rsid w:val="009E46D9"/>
    <w:rsid w:val="00A473EB"/>
    <w:rsid w:val="00A637EC"/>
    <w:rsid w:val="00A77EA8"/>
    <w:rsid w:val="00A839E6"/>
    <w:rsid w:val="00AA22B9"/>
    <w:rsid w:val="00AA4E07"/>
    <w:rsid w:val="00AC1141"/>
    <w:rsid w:val="00B12B53"/>
    <w:rsid w:val="00B170C5"/>
    <w:rsid w:val="00B27399"/>
    <w:rsid w:val="00B46644"/>
    <w:rsid w:val="00B81969"/>
    <w:rsid w:val="00B96A5F"/>
    <w:rsid w:val="00BA5362"/>
    <w:rsid w:val="00BD1E49"/>
    <w:rsid w:val="00BD724F"/>
    <w:rsid w:val="00BF3E2E"/>
    <w:rsid w:val="00C029CC"/>
    <w:rsid w:val="00C07E92"/>
    <w:rsid w:val="00C11A60"/>
    <w:rsid w:val="00C23B11"/>
    <w:rsid w:val="00C23B9A"/>
    <w:rsid w:val="00C43997"/>
    <w:rsid w:val="00C740FD"/>
    <w:rsid w:val="00C81BCD"/>
    <w:rsid w:val="00CA01CB"/>
    <w:rsid w:val="00CD2A13"/>
    <w:rsid w:val="00CE5941"/>
    <w:rsid w:val="00CE6558"/>
    <w:rsid w:val="00CE6E70"/>
    <w:rsid w:val="00CF14E4"/>
    <w:rsid w:val="00CF462A"/>
    <w:rsid w:val="00D4235C"/>
    <w:rsid w:val="00D61748"/>
    <w:rsid w:val="00D9200E"/>
    <w:rsid w:val="00DC7C7B"/>
    <w:rsid w:val="00DE1A60"/>
    <w:rsid w:val="00DE35B0"/>
    <w:rsid w:val="00DE3840"/>
    <w:rsid w:val="00DF4C7D"/>
    <w:rsid w:val="00E53F85"/>
    <w:rsid w:val="00E5628C"/>
    <w:rsid w:val="00E565FC"/>
    <w:rsid w:val="00E57EA4"/>
    <w:rsid w:val="00E73EDF"/>
    <w:rsid w:val="00E81DDD"/>
    <w:rsid w:val="00EE0AAE"/>
    <w:rsid w:val="00F27A77"/>
    <w:rsid w:val="00F326F6"/>
    <w:rsid w:val="00F36A16"/>
    <w:rsid w:val="00F45FB8"/>
    <w:rsid w:val="00F47C99"/>
    <w:rsid w:val="00F83478"/>
    <w:rsid w:val="00F92438"/>
    <w:rsid w:val="00FA08B9"/>
    <w:rsid w:val="00FA4015"/>
    <w:rsid w:val="00FA75A8"/>
    <w:rsid w:val="00FB7935"/>
    <w:rsid w:val="00FC3E6D"/>
    <w:rsid w:val="00F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EB49C3-F523-4845-B113-DBCEA9B5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78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F83478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4">
    <w:name w:val="內文 A"/>
    <w:rsid w:val="00F83478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5">
    <w:name w:val="header"/>
    <w:basedOn w:val="a"/>
    <w:link w:val="a6"/>
    <w:uiPriority w:val="99"/>
    <w:unhideWhenUsed/>
    <w:rsid w:val="00115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59E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115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59E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9">
    <w:name w:val="annotation reference"/>
    <w:basedOn w:val="a0"/>
    <w:uiPriority w:val="99"/>
    <w:semiHidden/>
    <w:unhideWhenUsed/>
    <w:rsid w:val="00822BD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2BD6"/>
  </w:style>
  <w:style w:type="character" w:customStyle="1" w:styleId="ab">
    <w:name w:val="註解文字 字元"/>
    <w:basedOn w:val="a0"/>
    <w:link w:val="aa"/>
    <w:uiPriority w:val="99"/>
    <w:semiHidden/>
    <w:rsid w:val="00822BD6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2BD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22BD6"/>
    <w:rPr>
      <w:rFonts w:ascii="Times New Roman" w:eastAsia="新細明體" w:hAnsi="Times New Roman" w:cs="Times New Roman"/>
      <w:b/>
      <w:bCs/>
      <w:kern w:val="0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22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22BD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05E3-B7B8-4EE6-8D95-3E771FD0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2019-07-17T01:30:00Z</cp:lastPrinted>
  <dcterms:created xsi:type="dcterms:W3CDTF">2020-09-21T03:13:00Z</dcterms:created>
  <dcterms:modified xsi:type="dcterms:W3CDTF">2020-09-21T03:13:00Z</dcterms:modified>
</cp:coreProperties>
</file>