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C7B" w:rsidRPr="00844F53" w:rsidRDefault="00251C7B" w:rsidP="00251C7B">
      <w:pPr>
        <w:spacing w:line="0" w:lineRule="atLeas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bdr w:val="single" w:sz="4" w:space="0" w:color="auto"/>
          <w:lang w:eastAsia="zh-TW"/>
        </w:rPr>
        <w:t>子計畫</w:t>
      </w: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bdr w:val="single" w:sz="4" w:space="0" w:color="auto"/>
          <w:lang w:eastAsia="zh-TW"/>
        </w:rPr>
        <w:t>6</w:t>
      </w:r>
    </w:p>
    <w:p w:rsidR="00251C7B" w:rsidRPr="00784773" w:rsidRDefault="00251C7B" w:rsidP="00251C7B">
      <w:pPr>
        <w:widowControl/>
        <w:spacing w:line="0" w:lineRule="atLeast"/>
        <w:ind w:left="2004" w:right="45" w:hanging="1962"/>
        <w:jc w:val="center"/>
        <w:rPr>
          <w:rFonts w:ascii="標楷體" w:eastAsia="標楷體" w:hAnsi="標楷體" w:cs="標楷體"/>
          <w:b/>
          <w:sz w:val="28"/>
          <w:szCs w:val="28"/>
          <w:lang w:eastAsia="zh-TW"/>
        </w:rPr>
      </w:pPr>
      <w:bookmarkStart w:id="0" w:name="_GoBack"/>
      <w:r w:rsidRPr="00784773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新竹市</w:t>
      </w:r>
      <w:r w:rsidRPr="00784773">
        <w:rPr>
          <w:rFonts w:ascii="標楷體" w:eastAsia="標楷體" w:hAnsi="標楷體" w:cs="標楷體"/>
          <w:b/>
          <w:sz w:val="28"/>
          <w:szCs w:val="28"/>
          <w:lang w:eastAsia="zh-TW"/>
        </w:rPr>
        <w:t>10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9學</w:t>
      </w:r>
      <w:r w:rsidRPr="00784773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年度國民中小學本土教育整體推動方案</w:t>
      </w:r>
    </w:p>
    <w:p w:rsidR="00251C7B" w:rsidRPr="00580C32" w:rsidRDefault="00251C7B" w:rsidP="00251C7B">
      <w:pPr>
        <w:widowControl/>
        <w:spacing w:line="0" w:lineRule="atLeast"/>
        <w:ind w:left="2004" w:right="45" w:hanging="1962"/>
        <w:jc w:val="center"/>
        <w:rPr>
          <w:rFonts w:ascii="標楷體" w:eastAsia="標楷體" w:hAnsi="標楷體" w:cs="標楷體"/>
          <w:b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  <w:lang w:eastAsia="zh-TW"/>
        </w:rPr>
        <w:t>閩、客語演說指導教師增能研習</w:t>
      </w:r>
      <w:bookmarkEnd w:id="0"/>
    </w:p>
    <w:p w:rsidR="00251C7B" w:rsidRDefault="00251C7B" w:rsidP="00251C7B">
      <w:pPr>
        <w:widowControl/>
        <w:spacing w:line="0" w:lineRule="atLeast"/>
        <w:ind w:left="2102" w:right="45" w:hanging="2102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壹、緣起：</w:t>
      </w:r>
    </w:p>
    <w:p w:rsidR="00251C7B" w:rsidRPr="00784773" w:rsidRDefault="00251C7B" w:rsidP="00251C7B">
      <w:pPr>
        <w:widowControl/>
        <w:spacing w:line="0" w:lineRule="atLeast"/>
        <w:ind w:left="2102" w:right="45" w:hanging="2102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一、針對語文競演說組負責指導閩、客語教師，提供指導策略及專業知能。</w:t>
      </w:r>
    </w:p>
    <w:p w:rsidR="00251C7B" w:rsidRDefault="00251C7B" w:rsidP="00251C7B">
      <w:pPr>
        <w:widowControl/>
        <w:spacing w:line="0" w:lineRule="atLeast"/>
        <w:ind w:left="2102" w:right="45" w:hanging="210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二、藉由學生與教師實際的互動演練，有效提升本市閩、客語競賽員素養。</w:t>
      </w:r>
    </w:p>
    <w:p w:rsidR="00251C7B" w:rsidRDefault="00251C7B" w:rsidP="00251C7B">
      <w:pPr>
        <w:widowControl/>
        <w:spacing w:line="0" w:lineRule="atLeast"/>
        <w:ind w:left="2102" w:right="45" w:hanging="2102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貳、依據：</w:t>
      </w:r>
    </w:p>
    <w:p w:rsidR="00251C7B" w:rsidRDefault="00251C7B" w:rsidP="00251C7B">
      <w:pPr>
        <w:spacing w:line="0" w:lineRule="atLeast"/>
        <w:ind w:left="3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  <w:r w:rsidRPr="0029414B">
        <w:rPr>
          <w:rFonts w:ascii="標楷體" w:eastAsia="標楷體" w:hAnsi="標楷體" w:cs="標楷體" w:hint="eastAsia"/>
          <w:sz w:val="28"/>
          <w:szCs w:val="28"/>
          <w:lang w:eastAsia="zh-TW"/>
        </w:rPr>
        <w:t>一、</w:t>
      </w:r>
      <w:r w:rsidRPr="00814A77">
        <w:rPr>
          <w:rFonts w:ascii="標楷體" w:eastAsia="標楷體" w:hAnsi="標楷體" w:cs="標楷體" w:hint="eastAsia"/>
          <w:sz w:val="28"/>
          <w:szCs w:val="28"/>
          <w:lang w:eastAsia="zh-TW"/>
        </w:rPr>
        <w:t>教育部國民及學前教育署</w:t>
      </w:r>
      <w:r w:rsidRPr="00814A77">
        <w:rPr>
          <w:rFonts w:ascii="標楷體" w:eastAsia="標楷體" w:hAnsi="標楷體" w:cs="標楷體"/>
          <w:sz w:val="28"/>
          <w:szCs w:val="28"/>
          <w:lang w:eastAsia="zh-TW"/>
        </w:rPr>
        <w:t>10</w:t>
      </w:r>
      <w:r w:rsidRPr="00814A77">
        <w:rPr>
          <w:rFonts w:ascii="標楷體" w:eastAsia="標楷體" w:hAnsi="標楷體" w:cs="標楷體" w:hint="eastAsia"/>
          <w:sz w:val="28"/>
          <w:szCs w:val="28"/>
          <w:lang w:eastAsia="zh-TW"/>
        </w:rPr>
        <w:t>7年3月6日臺教國署國字第</w:t>
      </w:r>
      <w:r w:rsidRPr="00814A77">
        <w:rPr>
          <w:rFonts w:ascii="標楷體" w:eastAsia="標楷體" w:hAnsi="標楷體" w:cs="標楷體"/>
          <w:sz w:val="28"/>
          <w:szCs w:val="28"/>
          <w:lang w:eastAsia="zh-TW"/>
        </w:rPr>
        <w:t>10</w:t>
      </w:r>
      <w:r w:rsidRPr="00814A77">
        <w:rPr>
          <w:rFonts w:ascii="標楷體" w:eastAsia="標楷體" w:hAnsi="標楷體" w:cs="標楷體" w:hint="eastAsia"/>
          <w:sz w:val="28"/>
          <w:szCs w:val="28"/>
          <w:lang w:eastAsia="zh-TW"/>
        </w:rPr>
        <w:t>7000</w:t>
      </w:r>
    </w:p>
    <w:p w:rsidR="00251C7B" w:rsidRDefault="00251C7B" w:rsidP="00251C7B">
      <w:pPr>
        <w:spacing w:line="0" w:lineRule="atLeast"/>
        <w:ind w:left="3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</w:t>
      </w:r>
      <w:r w:rsidRPr="00814A77">
        <w:rPr>
          <w:rFonts w:ascii="標楷體" w:eastAsia="標楷體" w:hAnsi="標楷體" w:cs="標楷體" w:hint="eastAsia"/>
          <w:sz w:val="28"/>
          <w:szCs w:val="28"/>
          <w:lang w:eastAsia="zh-TW"/>
        </w:rPr>
        <w:t>1409</w:t>
      </w:r>
      <w:r>
        <w:rPr>
          <w:rFonts w:ascii="標楷體" w:eastAsia="標楷體" w:hAnsi="標楷體" w:cs="標楷體"/>
          <w:sz w:val="28"/>
          <w:szCs w:val="28"/>
          <w:lang w:eastAsia="zh-TW"/>
        </w:rPr>
        <w:t>B</w:t>
      </w:r>
      <w:r w:rsidRPr="00814A77">
        <w:rPr>
          <w:rFonts w:ascii="標楷體" w:eastAsia="標楷體" w:hAnsi="標楷體" w:cs="標楷體" w:hint="eastAsia"/>
          <w:sz w:val="28"/>
          <w:szCs w:val="28"/>
          <w:lang w:eastAsia="zh-TW"/>
        </w:rPr>
        <w:t>號令修正「教育部國民及學前教育署推動國民中小學本土教育</w:t>
      </w:r>
    </w:p>
    <w:p w:rsidR="00251C7B" w:rsidRPr="002F34E9" w:rsidRDefault="00251C7B" w:rsidP="00251C7B">
      <w:pPr>
        <w:spacing w:line="0" w:lineRule="atLeast"/>
        <w:ind w:left="3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</w:t>
      </w:r>
      <w:r w:rsidRPr="00814A77">
        <w:rPr>
          <w:rFonts w:ascii="標楷體" w:eastAsia="標楷體" w:hAnsi="標楷體" w:cs="標楷體" w:hint="eastAsia"/>
          <w:sz w:val="28"/>
          <w:szCs w:val="28"/>
          <w:lang w:eastAsia="zh-TW"/>
        </w:rPr>
        <w:t>補助要點」辦理。</w:t>
      </w:r>
    </w:p>
    <w:p w:rsidR="00251C7B" w:rsidRDefault="00251C7B" w:rsidP="00251C7B">
      <w:pPr>
        <w:spacing w:line="0" w:lineRule="atLeast"/>
        <w:ind w:left="3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二、新竹市</w:t>
      </w:r>
      <w:r>
        <w:rPr>
          <w:rFonts w:ascii="標楷體" w:eastAsia="標楷體" w:hAnsi="標楷體" w:cs="標楷體"/>
          <w:sz w:val="28"/>
          <w:szCs w:val="28"/>
          <w:lang w:eastAsia="zh-TW"/>
        </w:rPr>
        <w:t>10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9年度國民中小學本土教育整體推動方案。</w:t>
      </w:r>
    </w:p>
    <w:p w:rsidR="00251C7B" w:rsidRDefault="00251C7B" w:rsidP="00251C7B">
      <w:pPr>
        <w:spacing w:line="0" w:lineRule="atLeast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參、辦理活動之內涵及目標：</w:t>
      </w:r>
    </w:p>
    <w:p w:rsidR="00251C7B" w:rsidRDefault="00251C7B" w:rsidP="00251C7B">
      <w:pPr>
        <w:spacing w:line="0" w:lineRule="atLeast"/>
        <w:ind w:left="360" w:right="-312"/>
        <w:jc w:val="both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  <w:r w:rsidRPr="0029414B">
        <w:rPr>
          <w:rFonts w:ascii="標楷體" w:eastAsia="標楷體" w:hAnsi="標楷體" w:cs="標楷體" w:hint="eastAsia"/>
          <w:sz w:val="28"/>
          <w:szCs w:val="28"/>
          <w:lang w:eastAsia="zh-TW"/>
        </w:rPr>
        <w:t>一</w:t>
      </w:r>
      <w:r w:rsidRPr="000D64A8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、陪伴學生參與語文競賽，是一場漫長的馬拉松賽。而閩南語、客語指</w:t>
      </w:r>
    </w:p>
    <w:p w:rsidR="00251C7B" w:rsidRDefault="00251C7B" w:rsidP="00251C7B">
      <w:pPr>
        <w:spacing w:line="0" w:lineRule="atLeast"/>
        <w:ind w:left="360" w:right="-312"/>
        <w:jc w:val="both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 xml:space="preserve">     </w:t>
      </w:r>
      <w:r w:rsidRPr="000D64A8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導教師在陪伴參賽員的指導過程，反應出亟需提供指導策略、分享經</w:t>
      </w:r>
    </w:p>
    <w:p w:rsidR="00251C7B" w:rsidRPr="000D64A8" w:rsidRDefault="00251C7B" w:rsidP="00251C7B">
      <w:pPr>
        <w:spacing w:line="0" w:lineRule="atLeast"/>
        <w:ind w:left="360" w:right="-312"/>
        <w:jc w:val="both"/>
        <w:rPr>
          <w:rFonts w:ascii="標楷體" w:eastAsia="標楷體" w:hAnsi="標楷體" w:cs="標楷體"/>
          <w:b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 xml:space="preserve">     </w:t>
      </w:r>
      <w:r w:rsidRPr="000D64A8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驗的學習平台。</w:t>
      </w:r>
    </w:p>
    <w:p w:rsidR="00251C7B" w:rsidRDefault="00251C7B" w:rsidP="00251C7B">
      <w:pPr>
        <w:spacing w:line="0" w:lineRule="atLeast"/>
        <w:ind w:left="360"/>
        <w:jc w:val="both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 w:rsidRPr="000D64A8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 xml:space="preserve"> 二、透過輔導團深耕本土的專業陪伴，結合專家教師實際的示範和引導，</w:t>
      </w:r>
    </w:p>
    <w:p w:rsidR="00251C7B" w:rsidRDefault="00251C7B" w:rsidP="00251C7B">
      <w:pPr>
        <w:spacing w:line="0" w:lineRule="atLeast"/>
        <w:ind w:left="360"/>
        <w:jc w:val="both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 xml:space="preserve">     </w:t>
      </w:r>
      <w:r w:rsidRPr="000D64A8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期使研習教師能夠掌握指導學生演說比賽時可運用的指導策略；陪</w:t>
      </w:r>
    </w:p>
    <w:p w:rsidR="00251C7B" w:rsidRDefault="00251C7B" w:rsidP="00251C7B">
      <w:pPr>
        <w:spacing w:line="0" w:lineRule="atLeast"/>
        <w:ind w:left="360"/>
        <w:jc w:val="both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 xml:space="preserve">     </w:t>
      </w:r>
      <w:r w:rsidRPr="000D64A8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伴學生在參賽歷程中預期產生的學習效應，進而提升本市閩南語演</w:t>
      </w:r>
    </w:p>
    <w:p w:rsidR="00251C7B" w:rsidRPr="000D64A8" w:rsidRDefault="00251C7B" w:rsidP="00251C7B">
      <w:pPr>
        <w:spacing w:line="0" w:lineRule="atLeast"/>
        <w:ind w:left="360"/>
        <w:jc w:val="both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 xml:space="preserve">     </w:t>
      </w:r>
      <w:r w:rsidRPr="000D64A8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說、客語演說語文競賽之參賽員整體表現與成效。</w:t>
      </w:r>
    </w:p>
    <w:p w:rsidR="00251C7B" w:rsidRPr="00341B02" w:rsidRDefault="00251C7B" w:rsidP="00251C7B">
      <w:pPr>
        <w:spacing w:line="0" w:lineRule="atLeast"/>
        <w:ind w:left="3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肆、辦理單位：</w:t>
      </w:r>
    </w:p>
    <w:p w:rsidR="00251C7B" w:rsidRDefault="00251C7B" w:rsidP="00251C7B">
      <w:pPr>
        <w:spacing w:line="0" w:lineRule="atLeast"/>
        <w:ind w:left="2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一、指導單位：教育部國民及學前教育署</w:t>
      </w:r>
    </w:p>
    <w:p w:rsidR="00251C7B" w:rsidRDefault="00251C7B" w:rsidP="00251C7B">
      <w:pPr>
        <w:spacing w:line="0" w:lineRule="atLeast"/>
        <w:ind w:left="2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二、主辦單位：新竹市政府</w:t>
      </w:r>
    </w:p>
    <w:p w:rsidR="00251C7B" w:rsidRDefault="00251C7B" w:rsidP="00251C7B">
      <w:pPr>
        <w:spacing w:line="0" w:lineRule="atLeast"/>
        <w:ind w:left="2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三、承辦單位：新竹市國教輔導本土語言領域-閩南語組、新竹市載熙國</w:t>
      </w:r>
    </w:p>
    <w:p w:rsidR="00251C7B" w:rsidRDefault="00251C7B" w:rsidP="00251C7B">
      <w:pPr>
        <w:spacing w:line="0" w:lineRule="atLeast"/>
        <w:ind w:left="2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       小</w:t>
      </w:r>
    </w:p>
    <w:p w:rsidR="00251C7B" w:rsidRDefault="00251C7B" w:rsidP="00251C7B">
      <w:pPr>
        <w:spacing w:line="0" w:lineRule="atLeast"/>
        <w:ind w:left="260"/>
        <w:jc w:val="both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 xml:space="preserve"> 伍、實施方式：</w:t>
      </w:r>
    </w:p>
    <w:p w:rsidR="00251C7B" w:rsidRDefault="00251C7B" w:rsidP="00251C7B">
      <w:pPr>
        <w:spacing w:line="0" w:lineRule="atLeast"/>
        <w:ind w:left="2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一、參加對象：本市任教於國中、國小之閩南語教學教師、新竹市國教輔</w:t>
      </w:r>
    </w:p>
    <w:p w:rsidR="00251C7B" w:rsidRDefault="00251C7B" w:rsidP="00251C7B">
      <w:pPr>
        <w:spacing w:line="0" w:lineRule="atLeast"/>
        <w:ind w:left="2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導團本土語文領域輔導員、曾經/目前指導閩南語、客語學生參加語</w:t>
      </w:r>
    </w:p>
    <w:p w:rsidR="00251C7B" w:rsidRDefault="00251C7B" w:rsidP="00251C7B">
      <w:pPr>
        <w:spacing w:line="0" w:lineRule="atLeast"/>
        <w:ind w:left="260"/>
        <w:jc w:val="both"/>
        <w:rPr>
          <w:rFonts w:ascii="標楷體" w:eastAsia="標楷體" w:hAnsi="標楷體" w:cs="標楷體"/>
          <w:b/>
          <w:sz w:val="28"/>
          <w:szCs w:val="28"/>
          <w:u w:val="single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文競賽、有興趣學習如何準備並指導閩、客演說語文競賽教師，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  <w:lang w:eastAsia="zh-TW"/>
        </w:rPr>
        <w:t>預</w:t>
      </w:r>
      <w:r w:rsidRPr="00CB12D8">
        <w:rPr>
          <w:rFonts w:ascii="標楷體" w:eastAsia="標楷體" w:hAnsi="標楷體" w:cs="標楷體" w:hint="eastAsia"/>
          <w:b/>
          <w:sz w:val="28"/>
          <w:szCs w:val="28"/>
          <w:u w:val="single"/>
          <w:lang w:eastAsia="zh-TW"/>
        </w:rPr>
        <w:t>計</w:t>
      </w:r>
    </w:p>
    <w:p w:rsidR="00251C7B" w:rsidRPr="00844F53" w:rsidRDefault="00251C7B" w:rsidP="00251C7B">
      <w:pPr>
        <w:spacing w:line="0" w:lineRule="atLeast"/>
        <w:ind w:left="2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 w:rsidRPr="00844F53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 xml:space="preserve">     </w:t>
      </w:r>
      <w:r w:rsidRPr="00CB12D8">
        <w:rPr>
          <w:rFonts w:ascii="標楷體" w:eastAsia="標楷體" w:hAnsi="標楷體" w:cs="標楷體" w:hint="eastAsia"/>
          <w:b/>
          <w:sz w:val="28"/>
          <w:szCs w:val="28"/>
          <w:u w:val="single"/>
          <w:lang w:eastAsia="zh-TW"/>
        </w:rPr>
        <w:t>40人次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。</w:t>
      </w:r>
    </w:p>
    <w:p w:rsidR="00251C7B" w:rsidRDefault="00251C7B" w:rsidP="00251C7B">
      <w:pPr>
        <w:spacing w:line="0" w:lineRule="atLeast"/>
        <w:ind w:left="2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二、講師</w:t>
      </w:r>
      <w:r>
        <w:rPr>
          <w:rFonts w:ascii="標楷體" w:eastAsia="標楷體" w:hAnsi="標楷體" w:cs="標楷體"/>
          <w:sz w:val="28"/>
          <w:szCs w:val="28"/>
          <w:lang w:eastAsia="zh-TW"/>
        </w:rPr>
        <w:t>: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指導學生參加閩南語演說、客語演說於語文競賽經歷之專家教</w:t>
      </w:r>
    </w:p>
    <w:p w:rsidR="00251C7B" w:rsidRDefault="00251C7B" w:rsidP="00251C7B">
      <w:pPr>
        <w:spacing w:line="0" w:lineRule="atLeast"/>
        <w:ind w:left="2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  師。</w:t>
      </w:r>
    </w:p>
    <w:p w:rsidR="00251C7B" w:rsidRPr="007371E9" w:rsidRDefault="00251C7B" w:rsidP="00251C7B">
      <w:pPr>
        <w:spacing w:line="0" w:lineRule="atLeast"/>
        <w:ind w:left="2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  <w:r w:rsidRPr="007371E9">
        <w:rPr>
          <w:rFonts w:ascii="標楷體" w:eastAsia="標楷體" w:hAnsi="標楷體" w:cs="標楷體"/>
          <w:sz w:val="28"/>
          <w:szCs w:val="28"/>
          <w:lang w:eastAsia="zh-TW"/>
        </w:rPr>
        <w:t>三、活動期間：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109</w:t>
      </w:r>
      <w:r w:rsidRPr="007371E9">
        <w:rPr>
          <w:rFonts w:ascii="標楷體" w:eastAsia="標楷體" w:hAnsi="標楷體" w:cs="標楷體"/>
          <w:sz w:val="28"/>
          <w:szCs w:val="28"/>
          <w:lang w:eastAsia="zh-TW"/>
        </w:rPr>
        <w:t>年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9</w:t>
      </w:r>
      <w:r w:rsidRPr="007371E9">
        <w:rPr>
          <w:rFonts w:ascii="標楷體" w:eastAsia="標楷體" w:hAnsi="標楷體" w:cs="標楷體"/>
          <w:sz w:val="28"/>
          <w:szCs w:val="28"/>
          <w:lang w:eastAsia="zh-TW"/>
        </w:rPr>
        <w:t>月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9</w:t>
      </w:r>
      <w:r w:rsidRPr="007371E9">
        <w:rPr>
          <w:rFonts w:ascii="標楷體" w:eastAsia="標楷體" w:hAnsi="標楷體" w:cs="標楷體"/>
          <w:sz w:val="28"/>
          <w:szCs w:val="28"/>
          <w:lang w:eastAsia="zh-TW"/>
        </w:rPr>
        <w:t>日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(三)13</w:t>
      </w:r>
      <w:r>
        <w:rPr>
          <w:rFonts w:ascii="標楷體" w:eastAsia="標楷體" w:hAnsi="標楷體" w:cs="標楷體"/>
          <w:sz w:val="28"/>
          <w:szCs w:val="28"/>
          <w:lang w:eastAsia="zh-TW"/>
        </w:rPr>
        <w:t>: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3</w:t>
      </w:r>
      <w:r>
        <w:rPr>
          <w:rFonts w:ascii="標楷體" w:eastAsia="標楷體" w:hAnsi="標楷體" w:cs="標楷體"/>
          <w:sz w:val="28"/>
          <w:szCs w:val="28"/>
          <w:lang w:eastAsia="zh-TW"/>
        </w:rPr>
        <w:t>0-1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6</w:t>
      </w:r>
      <w:r>
        <w:rPr>
          <w:rFonts w:ascii="標楷體" w:eastAsia="標楷體" w:hAnsi="標楷體" w:cs="標楷體"/>
          <w:sz w:val="28"/>
          <w:szCs w:val="28"/>
          <w:lang w:eastAsia="zh-TW"/>
        </w:rPr>
        <w:t>:</w:t>
      </w:r>
      <w:r w:rsidR="00051A56">
        <w:rPr>
          <w:rFonts w:ascii="標楷體" w:eastAsia="標楷體" w:hAnsi="標楷體" w:cs="標楷體" w:hint="eastAsia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/>
          <w:sz w:val="28"/>
          <w:szCs w:val="28"/>
          <w:lang w:eastAsia="zh-TW"/>
        </w:rPr>
        <w:t>0</w:t>
      </w:r>
      <w:r w:rsidRPr="007371E9">
        <w:rPr>
          <w:rFonts w:ascii="標楷體" w:eastAsia="標楷體" w:hAnsi="標楷體" w:cs="標楷體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同時段分二場次進行</w:t>
      </w:r>
      <w:r w:rsidRPr="007371E9"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251C7B" w:rsidRDefault="00251C7B" w:rsidP="00251C7B">
      <w:pPr>
        <w:widowControl/>
        <w:tabs>
          <w:tab w:val="left" w:pos="142"/>
          <w:tab w:val="left" w:pos="284"/>
        </w:tabs>
        <w:spacing w:line="0" w:lineRule="atLeast"/>
        <w:ind w:left="260" w:right="45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四、活動地點：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（閩南語）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新竹市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載熙國小四樓-視聽教室</w:t>
      </w:r>
    </w:p>
    <w:p w:rsidR="00251C7B" w:rsidRDefault="00251C7B" w:rsidP="00251C7B">
      <w:pPr>
        <w:widowControl/>
        <w:tabs>
          <w:tab w:val="left" w:pos="142"/>
          <w:tab w:val="left" w:pos="284"/>
        </w:tabs>
        <w:spacing w:line="0" w:lineRule="atLeast"/>
        <w:ind w:left="260" w:right="45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　　　　　　　（客家語）新竹市載熙國小四樓-圖書館</w:t>
      </w:r>
    </w:p>
    <w:p w:rsidR="00251C7B" w:rsidRDefault="00251C7B" w:rsidP="00251C7B">
      <w:pPr>
        <w:widowControl/>
        <w:tabs>
          <w:tab w:val="left" w:pos="142"/>
          <w:tab w:val="left" w:pos="284"/>
        </w:tabs>
        <w:spacing w:line="0" w:lineRule="atLeast"/>
        <w:ind w:right="45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021847" w:rsidRDefault="00021847" w:rsidP="00251C7B">
      <w:pPr>
        <w:widowControl/>
        <w:tabs>
          <w:tab w:val="left" w:pos="142"/>
          <w:tab w:val="left" w:pos="284"/>
        </w:tabs>
        <w:spacing w:line="0" w:lineRule="atLeast"/>
        <w:ind w:right="45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021847" w:rsidRDefault="00021847" w:rsidP="00251C7B">
      <w:pPr>
        <w:widowControl/>
        <w:tabs>
          <w:tab w:val="left" w:pos="142"/>
          <w:tab w:val="left" w:pos="284"/>
        </w:tabs>
        <w:spacing w:line="0" w:lineRule="atLeast"/>
        <w:ind w:right="45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021847" w:rsidRDefault="00021847" w:rsidP="00251C7B">
      <w:pPr>
        <w:widowControl/>
        <w:tabs>
          <w:tab w:val="left" w:pos="142"/>
          <w:tab w:val="left" w:pos="284"/>
        </w:tabs>
        <w:spacing w:line="0" w:lineRule="atLeast"/>
        <w:ind w:right="45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021847" w:rsidRDefault="00021847" w:rsidP="00251C7B">
      <w:pPr>
        <w:widowControl/>
        <w:tabs>
          <w:tab w:val="left" w:pos="142"/>
          <w:tab w:val="left" w:pos="284"/>
        </w:tabs>
        <w:spacing w:line="0" w:lineRule="atLeast"/>
        <w:ind w:right="45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021847" w:rsidRDefault="00021847" w:rsidP="00251C7B">
      <w:pPr>
        <w:widowControl/>
        <w:tabs>
          <w:tab w:val="left" w:pos="142"/>
          <w:tab w:val="left" w:pos="284"/>
        </w:tabs>
        <w:spacing w:line="0" w:lineRule="atLeast"/>
        <w:ind w:right="45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021847" w:rsidRDefault="00021847" w:rsidP="00251C7B">
      <w:pPr>
        <w:widowControl/>
        <w:tabs>
          <w:tab w:val="left" w:pos="142"/>
          <w:tab w:val="left" w:pos="284"/>
        </w:tabs>
        <w:spacing w:line="0" w:lineRule="atLeast"/>
        <w:ind w:right="45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251C7B" w:rsidRPr="00CB12D8" w:rsidRDefault="00251C7B" w:rsidP="00251C7B">
      <w:pPr>
        <w:widowControl/>
        <w:tabs>
          <w:tab w:val="left" w:pos="142"/>
          <w:tab w:val="left" w:pos="284"/>
        </w:tabs>
        <w:spacing w:line="0" w:lineRule="atLeast"/>
        <w:ind w:left="260" w:right="45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lastRenderedPageBreak/>
        <w:t xml:space="preserve"> 陸、本計畫之課程內容及講座安排：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2620"/>
        <w:gridCol w:w="1258"/>
        <w:gridCol w:w="2257"/>
        <w:gridCol w:w="2037"/>
      </w:tblGrid>
      <w:tr w:rsidR="00251C7B" w:rsidRPr="00E70EE5" w:rsidTr="00DC141F">
        <w:trPr>
          <w:trHeight w:val="434"/>
        </w:trPr>
        <w:tc>
          <w:tcPr>
            <w:tcW w:w="1536" w:type="dxa"/>
            <w:tcBorders>
              <w:bottom w:val="single" w:sz="12" w:space="0" w:color="auto"/>
            </w:tcBorders>
          </w:tcPr>
          <w:p w:rsidR="00251C7B" w:rsidRPr="00E70EE5" w:rsidRDefault="00251C7B" w:rsidP="00251C7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課程</w:t>
            </w:r>
            <w:r w:rsidRPr="00E70EE5">
              <w:rPr>
                <w:rFonts w:ascii="標楷體" w:eastAsia="標楷體" w:hAnsi="標楷體" w:cs="細明體" w:hint="eastAsia"/>
                <w:color w:val="000000"/>
              </w:rPr>
              <w:t>時間</w:t>
            </w:r>
          </w:p>
        </w:tc>
        <w:tc>
          <w:tcPr>
            <w:tcW w:w="2620" w:type="dxa"/>
            <w:tcBorders>
              <w:bottom w:val="single" w:sz="12" w:space="0" w:color="auto"/>
            </w:tcBorders>
          </w:tcPr>
          <w:p w:rsidR="00251C7B" w:rsidRPr="00E70EE5" w:rsidRDefault="00251C7B" w:rsidP="00251C7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70EE5">
              <w:rPr>
                <w:rFonts w:ascii="標楷體" w:eastAsia="標楷體" w:hAnsi="標楷體" w:cs="細明體" w:hint="eastAsia"/>
                <w:color w:val="000000"/>
              </w:rPr>
              <w:t>課程內容</w:t>
            </w:r>
          </w:p>
        </w:tc>
        <w:tc>
          <w:tcPr>
            <w:tcW w:w="1258" w:type="dxa"/>
            <w:tcBorders>
              <w:bottom w:val="single" w:sz="12" w:space="0" w:color="auto"/>
            </w:tcBorders>
          </w:tcPr>
          <w:p w:rsidR="00251C7B" w:rsidRPr="00E70EE5" w:rsidRDefault="00251C7B" w:rsidP="00251C7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70EE5">
              <w:rPr>
                <w:rFonts w:ascii="標楷體" w:eastAsia="標楷體" w:hAnsi="標楷體" w:cs="細明體" w:hint="eastAsia"/>
                <w:color w:val="000000"/>
              </w:rPr>
              <w:t>地點</w:t>
            </w:r>
          </w:p>
        </w:tc>
        <w:tc>
          <w:tcPr>
            <w:tcW w:w="2257" w:type="dxa"/>
            <w:tcBorders>
              <w:bottom w:val="single" w:sz="12" w:space="0" w:color="auto"/>
            </w:tcBorders>
          </w:tcPr>
          <w:p w:rsidR="00251C7B" w:rsidRPr="00E70EE5" w:rsidRDefault="00251C7B" w:rsidP="00251C7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70EE5">
              <w:rPr>
                <w:rFonts w:ascii="標楷體" w:eastAsia="標楷體" w:hAnsi="標楷體" w:cs="細明體" w:hint="eastAsia"/>
                <w:color w:val="000000"/>
              </w:rPr>
              <w:t>講師</w:t>
            </w:r>
          </w:p>
        </w:tc>
        <w:tc>
          <w:tcPr>
            <w:tcW w:w="2037" w:type="dxa"/>
            <w:tcBorders>
              <w:bottom w:val="single" w:sz="12" w:space="0" w:color="auto"/>
            </w:tcBorders>
          </w:tcPr>
          <w:p w:rsidR="00251C7B" w:rsidRPr="00E70EE5" w:rsidRDefault="00251C7B" w:rsidP="00251C7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70EE5">
              <w:rPr>
                <w:rFonts w:ascii="標楷體" w:eastAsia="標楷體" w:hAnsi="標楷體" w:cs="細明體" w:hint="eastAsia"/>
                <w:color w:val="000000"/>
              </w:rPr>
              <w:t>實施方式</w:t>
            </w:r>
          </w:p>
        </w:tc>
      </w:tr>
      <w:tr w:rsidR="00251C7B" w:rsidRPr="00E70EE5" w:rsidTr="00DC141F">
        <w:trPr>
          <w:trHeight w:val="1339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C7B" w:rsidRPr="00E70EE5" w:rsidRDefault="00251C7B" w:rsidP="00251C7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109/9/9</w:t>
            </w:r>
            <w:r w:rsidRPr="00E70EE5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E70EE5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251C7B" w:rsidRDefault="003B0E3A" w:rsidP="00251C7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13:30-16: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0</w:t>
            </w:r>
            <w:r w:rsidR="00251C7B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251C7B" w:rsidRPr="00E70EE5" w:rsidRDefault="00251C7B" w:rsidP="00251C7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C7B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lang w:eastAsia="zh-TW"/>
              </w:rPr>
            </w:pPr>
            <w:r>
              <w:rPr>
                <w:rFonts w:ascii="標楷體" w:eastAsia="標楷體" w:hAnsi="標楷體" w:cs="細明體" w:hint="eastAsia"/>
                <w:color w:val="000000"/>
                <w:lang w:eastAsia="zh-TW"/>
              </w:rPr>
              <w:t>指導語文競賽</w:t>
            </w:r>
          </w:p>
          <w:p w:rsidR="00251C7B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lang w:eastAsia="zh-TW"/>
              </w:rPr>
            </w:pPr>
            <w:r w:rsidRPr="00553F8F">
              <w:rPr>
                <w:rFonts w:ascii="標楷體" w:eastAsia="標楷體" w:hAnsi="標楷體" w:cs="細明體" w:hint="eastAsia"/>
                <w:color w:val="000000"/>
                <w:bdr w:val="single" w:sz="4" w:space="0" w:color="auto"/>
                <w:shd w:val="pct15" w:color="auto" w:fill="FFFFFF"/>
                <w:lang w:eastAsia="zh-TW"/>
              </w:rPr>
              <w:t>閩南語</w:t>
            </w:r>
            <w:r>
              <w:rPr>
                <w:rFonts w:ascii="標楷體" w:eastAsia="標楷體" w:hAnsi="標楷體" w:cs="細明體" w:hint="eastAsia"/>
                <w:color w:val="000000"/>
                <w:lang w:eastAsia="zh-TW"/>
              </w:rPr>
              <w:t>演說</w:t>
            </w:r>
          </w:p>
          <w:p w:rsidR="00251C7B" w:rsidRPr="008A3CE1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策略分享與實際演示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C7B" w:rsidRPr="00E70EE5" w:rsidRDefault="00251C7B" w:rsidP="00251C7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載熙</w:t>
            </w:r>
            <w:r w:rsidRPr="00E70EE5">
              <w:rPr>
                <w:rFonts w:ascii="標楷體" w:eastAsia="標楷體" w:hAnsi="標楷體" w:cs="細明體" w:hint="eastAsia"/>
                <w:color w:val="000000"/>
              </w:rPr>
              <w:t>國小</w:t>
            </w:r>
          </w:p>
          <w:p w:rsidR="00251C7B" w:rsidRPr="00E70EE5" w:rsidRDefault="00251C7B" w:rsidP="00251C7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視聽教室</w:t>
            </w:r>
          </w:p>
        </w:tc>
        <w:tc>
          <w:tcPr>
            <w:tcW w:w="22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C7B" w:rsidRPr="008A3CE1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16"/>
                <w:szCs w:val="16"/>
                <w:lang w:eastAsia="zh-TW"/>
              </w:rPr>
            </w:pPr>
            <w:r w:rsidRPr="008A3CE1">
              <w:rPr>
                <w:rFonts w:ascii="標楷體" w:eastAsia="標楷體" w:hAnsi="標楷體" w:cs="細明體" w:hint="eastAsia"/>
                <w:color w:val="000000"/>
                <w:sz w:val="16"/>
                <w:szCs w:val="16"/>
                <w:lang w:eastAsia="zh-TW"/>
              </w:rPr>
              <w:t>中央輔導團輔導員-閩南語組</w:t>
            </w:r>
          </w:p>
          <w:p w:rsidR="00251C7B" w:rsidRPr="00E70EE5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細明體" w:hint="eastAsia"/>
                <w:color w:val="000000"/>
                <w:lang w:eastAsia="zh-TW"/>
              </w:rPr>
              <w:t>林淑惠老師(外聘)</w:t>
            </w:r>
          </w:p>
          <w:p w:rsidR="00251C7B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16"/>
                <w:szCs w:val="16"/>
                <w:lang w:eastAsia="zh-TW"/>
              </w:rPr>
              <w:t>新竹市國教輔導團</w:t>
            </w:r>
          </w:p>
          <w:p w:rsidR="00251C7B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16"/>
                <w:szCs w:val="16"/>
                <w:lang w:eastAsia="zh-TW"/>
              </w:rPr>
              <w:t>閩南語主任輔導員</w:t>
            </w:r>
          </w:p>
          <w:p w:rsidR="00251C7B" w:rsidRPr="00AB017E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lang w:eastAsia="zh-TW"/>
              </w:rPr>
            </w:pPr>
            <w:r>
              <w:rPr>
                <w:rFonts w:ascii="標楷體" w:eastAsia="標楷體" w:hAnsi="標楷體" w:cs="細明體" w:hint="eastAsia"/>
                <w:color w:val="000000"/>
                <w:lang w:eastAsia="zh-TW"/>
              </w:rPr>
              <w:t>簡曉瑩老師(內聘)</w:t>
            </w:r>
          </w:p>
        </w:tc>
        <w:tc>
          <w:tcPr>
            <w:tcW w:w="203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51C7B" w:rsidRPr="00630362" w:rsidRDefault="00251C7B" w:rsidP="00251C7B">
            <w:pPr>
              <w:spacing w:line="0" w:lineRule="atLeast"/>
              <w:rPr>
                <w:rFonts w:ascii="標楷體" w:eastAsia="標楷體" w:hAnsi="標楷體" w:cs="細明體"/>
                <w:szCs w:val="24"/>
                <w:lang w:eastAsia="zh-TW"/>
              </w:rPr>
            </w:pPr>
            <w:r>
              <w:rPr>
                <w:rFonts w:ascii="標楷體" w:eastAsia="標楷體" w:hAnsi="標楷體" w:cs="細明體" w:hint="eastAsia"/>
                <w:szCs w:val="24"/>
                <w:lang w:eastAsia="zh-TW"/>
              </w:rPr>
              <w:t>經驗分享、參賽員演練及策略分享</w:t>
            </w:r>
          </w:p>
        </w:tc>
      </w:tr>
      <w:tr w:rsidR="00251C7B" w:rsidRPr="00E70EE5" w:rsidTr="00DC141F">
        <w:trPr>
          <w:trHeight w:val="1339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1C7B" w:rsidRPr="00E70EE5" w:rsidRDefault="00251C7B" w:rsidP="00251C7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109/9/9</w:t>
            </w:r>
            <w:r w:rsidRPr="00E70EE5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E70EE5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251C7B" w:rsidRDefault="003B0E3A" w:rsidP="00251C7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13:30-16: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0</w:t>
            </w:r>
            <w:r w:rsidR="00251C7B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251C7B" w:rsidRDefault="00251C7B" w:rsidP="00251C7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1C7B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lang w:eastAsia="zh-TW"/>
              </w:rPr>
            </w:pPr>
            <w:r>
              <w:rPr>
                <w:rFonts w:ascii="標楷體" w:eastAsia="標楷體" w:hAnsi="標楷體" w:cs="細明體" w:hint="eastAsia"/>
                <w:color w:val="000000"/>
                <w:lang w:eastAsia="zh-TW"/>
              </w:rPr>
              <w:t>指導語文競賽</w:t>
            </w:r>
          </w:p>
          <w:p w:rsidR="00251C7B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lang w:eastAsia="zh-TW"/>
              </w:rPr>
            </w:pPr>
            <w:r w:rsidRPr="00553F8F">
              <w:rPr>
                <w:rFonts w:ascii="標楷體" w:eastAsia="標楷體" w:hAnsi="標楷體" w:cs="細明體" w:hint="eastAsia"/>
                <w:color w:val="000000"/>
                <w:bdr w:val="single" w:sz="4" w:space="0" w:color="auto"/>
                <w:shd w:val="pct15" w:color="auto" w:fill="FFFFFF"/>
                <w:lang w:eastAsia="zh-TW"/>
              </w:rPr>
              <w:t>客</w:t>
            </w:r>
            <w:r>
              <w:rPr>
                <w:rFonts w:ascii="標楷體" w:eastAsia="標楷體" w:hAnsi="標楷體" w:cs="細明體" w:hint="eastAsia"/>
                <w:color w:val="000000"/>
                <w:bdr w:val="single" w:sz="4" w:space="0" w:color="auto"/>
                <w:shd w:val="pct15" w:color="auto" w:fill="FFFFFF"/>
                <w:lang w:eastAsia="zh-TW"/>
              </w:rPr>
              <w:t>家</w:t>
            </w:r>
            <w:r w:rsidRPr="00553F8F">
              <w:rPr>
                <w:rFonts w:ascii="標楷體" w:eastAsia="標楷體" w:hAnsi="標楷體" w:cs="細明體" w:hint="eastAsia"/>
                <w:color w:val="000000"/>
                <w:bdr w:val="single" w:sz="4" w:space="0" w:color="auto"/>
                <w:shd w:val="pct15" w:color="auto" w:fill="FFFFFF"/>
                <w:lang w:eastAsia="zh-TW"/>
              </w:rPr>
              <w:t>語</w:t>
            </w:r>
            <w:r>
              <w:rPr>
                <w:rFonts w:ascii="標楷體" w:eastAsia="標楷體" w:hAnsi="標楷體" w:cs="細明體" w:hint="eastAsia"/>
                <w:color w:val="000000"/>
                <w:lang w:eastAsia="zh-TW"/>
              </w:rPr>
              <w:t>演說</w:t>
            </w:r>
          </w:p>
          <w:p w:rsidR="00251C7B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  <w:lang w:eastAsia="zh-TW"/>
              </w:rPr>
              <w:t xml:space="preserve"> </w:t>
            </w:r>
            <w:r>
              <w:rPr>
                <w:rFonts w:ascii="標楷體" w:eastAsia="標楷體" w:hAnsi="標楷體" w:cs="細明體" w:hint="eastAsia"/>
                <w:color w:val="000000"/>
              </w:rPr>
              <w:t>策略分享與實際演示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1C7B" w:rsidRPr="00E70EE5" w:rsidRDefault="00251C7B" w:rsidP="00251C7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載熙</w:t>
            </w:r>
            <w:r w:rsidRPr="00E70EE5">
              <w:rPr>
                <w:rFonts w:ascii="標楷體" w:eastAsia="標楷體" w:hAnsi="標楷體" w:cs="細明體" w:hint="eastAsia"/>
                <w:color w:val="000000"/>
              </w:rPr>
              <w:t>國小</w:t>
            </w:r>
          </w:p>
          <w:p w:rsidR="00251C7B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圖書館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1C7B" w:rsidRPr="008A3CE1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16"/>
                <w:szCs w:val="16"/>
                <w:lang w:eastAsia="zh-TW"/>
              </w:rPr>
              <w:t>苗栗縣頭屋國小</w:t>
            </w:r>
          </w:p>
          <w:p w:rsidR="00251C7B" w:rsidRPr="00E70EE5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細明體" w:hint="eastAsia"/>
                <w:color w:val="000000"/>
                <w:lang w:eastAsia="zh-TW"/>
              </w:rPr>
              <w:t>徐煥昇主任(外聘)</w:t>
            </w:r>
          </w:p>
          <w:p w:rsidR="00251C7B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16"/>
                <w:szCs w:val="16"/>
                <w:lang w:eastAsia="zh-TW"/>
              </w:rPr>
              <w:t>新竹市國教輔導團</w:t>
            </w:r>
          </w:p>
          <w:p w:rsidR="00251C7B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16"/>
                <w:szCs w:val="16"/>
                <w:lang w:eastAsia="zh-TW"/>
              </w:rPr>
              <w:t>客家語輔導員</w:t>
            </w:r>
          </w:p>
          <w:p w:rsidR="00251C7B" w:rsidRPr="008A3CE1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黃秋燕老師(內聘)</w:t>
            </w:r>
          </w:p>
        </w:tc>
        <w:tc>
          <w:tcPr>
            <w:tcW w:w="2037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C7B" w:rsidRPr="00630362" w:rsidRDefault="00251C7B" w:rsidP="00251C7B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</w:p>
        </w:tc>
      </w:tr>
    </w:tbl>
    <w:p w:rsidR="00051A56" w:rsidRDefault="00051A56" w:rsidP="00251C7B">
      <w:pPr>
        <w:widowControl/>
        <w:tabs>
          <w:tab w:val="left" w:pos="142"/>
          <w:tab w:val="left" w:pos="284"/>
        </w:tabs>
        <w:spacing w:line="0" w:lineRule="atLeast"/>
        <w:ind w:left="566" w:right="45" w:hanging="566"/>
        <w:rPr>
          <w:rFonts w:ascii="標楷體" w:eastAsia="標楷體" w:hAnsi="標楷體" w:cs="標楷體"/>
          <w:b/>
          <w:sz w:val="28"/>
          <w:szCs w:val="28"/>
          <w:lang w:eastAsia="zh-TW"/>
        </w:rPr>
      </w:pPr>
    </w:p>
    <w:p w:rsidR="00251C7B" w:rsidRPr="00E64A85" w:rsidRDefault="00251C7B" w:rsidP="00251C7B">
      <w:pPr>
        <w:widowControl/>
        <w:tabs>
          <w:tab w:val="left" w:pos="142"/>
          <w:tab w:val="left" w:pos="284"/>
        </w:tabs>
        <w:spacing w:line="0" w:lineRule="atLeast"/>
        <w:ind w:left="566" w:right="45" w:hanging="566"/>
        <w:rPr>
          <w:rFonts w:ascii="標楷體" w:eastAsia="標楷體" w:hAnsi="標楷體" w:cs="標楷體"/>
          <w:b/>
          <w:sz w:val="28"/>
          <w:szCs w:val="28"/>
        </w:rPr>
      </w:pPr>
      <w:r w:rsidRPr="00E64A85">
        <w:rPr>
          <w:rFonts w:ascii="標楷體" w:eastAsia="標楷體" w:hAnsi="標楷體" w:cs="標楷體" w:hint="eastAsia"/>
          <w:b/>
          <w:sz w:val="28"/>
          <w:szCs w:val="28"/>
        </w:rPr>
        <w:t>柒、經費來源：</w:t>
      </w:r>
    </w:p>
    <w:p w:rsidR="00251C7B" w:rsidRDefault="00251C7B" w:rsidP="00251C7B">
      <w:pPr>
        <w:widowControl/>
        <w:tabs>
          <w:tab w:val="left" w:pos="142"/>
          <w:tab w:val="left" w:pos="284"/>
        </w:tabs>
        <w:spacing w:line="0" w:lineRule="atLeast"/>
        <w:ind w:right="45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由教育部國民及學前教育署及本市市政府專案補助，概算表詳如附件一。</w:t>
      </w:r>
    </w:p>
    <w:p w:rsidR="00051A56" w:rsidRDefault="00051A56" w:rsidP="00251C7B">
      <w:pPr>
        <w:widowControl/>
        <w:spacing w:line="0" w:lineRule="atLeast"/>
        <w:ind w:right="45"/>
        <w:rPr>
          <w:rFonts w:ascii="標楷體" w:eastAsia="標楷體" w:hAnsi="標楷體" w:cs="標楷體"/>
          <w:b/>
          <w:sz w:val="28"/>
          <w:szCs w:val="28"/>
          <w:lang w:eastAsia="zh-TW"/>
        </w:rPr>
      </w:pPr>
    </w:p>
    <w:p w:rsidR="00251C7B" w:rsidRDefault="00251C7B" w:rsidP="00251C7B">
      <w:pPr>
        <w:widowControl/>
        <w:spacing w:line="0" w:lineRule="atLeast"/>
        <w:ind w:right="45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捌、獎勵：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</w:r>
    </w:p>
    <w:p w:rsidR="00251C7B" w:rsidRDefault="00251C7B" w:rsidP="00251C7B">
      <w:pPr>
        <w:widowControl/>
        <w:spacing w:line="0" w:lineRule="atLeast"/>
        <w:ind w:right="45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一、執行本案之相關工作人員給予公差假登記。</w:t>
      </w:r>
    </w:p>
    <w:p w:rsidR="00251C7B" w:rsidRDefault="00251C7B" w:rsidP="00251C7B">
      <w:pPr>
        <w:widowControl/>
        <w:spacing w:line="0" w:lineRule="atLeast"/>
        <w:ind w:right="45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二、執行本案工作人員，依本市教育專業人員獎勵標準補充規定辦理敘獎。</w:t>
      </w:r>
    </w:p>
    <w:p w:rsidR="00051A56" w:rsidRDefault="00251C7B" w:rsidP="00051A56">
      <w:pPr>
        <w:widowControl/>
        <w:spacing w:line="0" w:lineRule="atLeast"/>
        <w:ind w:left="45" w:right="45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 xml:space="preserve">  </w:t>
      </w:r>
    </w:p>
    <w:p w:rsidR="00251C7B" w:rsidRDefault="00251C7B" w:rsidP="00051A56">
      <w:pPr>
        <w:widowControl/>
        <w:spacing w:line="0" w:lineRule="atLeast"/>
        <w:ind w:left="45" w:right="45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拾、附則：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本計畫陳教育部核定後實施。</w:t>
      </w:r>
    </w:p>
    <w:p w:rsidR="00251C7B" w:rsidRDefault="00251C7B" w:rsidP="00251C7B">
      <w:pPr>
        <w:widowControl/>
        <w:spacing w:line="0" w:lineRule="atLeast"/>
        <w:ind w:right="45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本計畫陳教育部核定後實施，修正時亦同。</w:t>
      </w:r>
    </w:p>
    <w:p w:rsidR="00251C7B" w:rsidRDefault="00251C7B" w:rsidP="00251C7B">
      <w:pPr>
        <w:widowControl/>
        <w:spacing w:line="0" w:lineRule="atLeast"/>
        <w:ind w:right="45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251C7B" w:rsidRDefault="00251C7B" w:rsidP="00251C7B">
      <w:pPr>
        <w:widowControl/>
        <w:spacing w:line="0" w:lineRule="atLeast"/>
        <w:ind w:right="45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251C7B" w:rsidRDefault="00251C7B" w:rsidP="00251C7B">
      <w:pPr>
        <w:widowControl/>
        <w:spacing w:line="0" w:lineRule="atLeast"/>
        <w:ind w:right="45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251C7B" w:rsidRDefault="00251C7B" w:rsidP="00251C7B">
      <w:pPr>
        <w:widowControl/>
        <w:spacing w:line="0" w:lineRule="atLeast"/>
        <w:ind w:right="45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251C7B" w:rsidRDefault="00251C7B" w:rsidP="00251C7B">
      <w:pPr>
        <w:widowControl/>
        <w:spacing w:line="0" w:lineRule="atLeast"/>
        <w:ind w:right="45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251C7B" w:rsidRDefault="00251C7B" w:rsidP="00251C7B">
      <w:pPr>
        <w:widowControl/>
        <w:spacing w:line="0" w:lineRule="atLeast"/>
        <w:ind w:right="45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</w:p>
    <w:sectPr w:rsidR="00251C7B" w:rsidSect="00051A56">
      <w:pgSz w:w="11906" w:h="16838"/>
      <w:pgMar w:top="993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621" w:rsidRDefault="00826621" w:rsidP="00051A56">
      <w:r>
        <w:separator/>
      </w:r>
    </w:p>
  </w:endnote>
  <w:endnote w:type="continuationSeparator" w:id="0">
    <w:p w:rsidR="00826621" w:rsidRDefault="00826621" w:rsidP="0005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621" w:rsidRDefault="00826621" w:rsidP="00051A56">
      <w:r>
        <w:separator/>
      </w:r>
    </w:p>
  </w:footnote>
  <w:footnote w:type="continuationSeparator" w:id="0">
    <w:p w:rsidR="00826621" w:rsidRDefault="00826621" w:rsidP="00051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7B"/>
    <w:rsid w:val="00021847"/>
    <w:rsid w:val="00051A56"/>
    <w:rsid w:val="000977CB"/>
    <w:rsid w:val="00251C7B"/>
    <w:rsid w:val="003B0E3A"/>
    <w:rsid w:val="004D3173"/>
    <w:rsid w:val="00826621"/>
    <w:rsid w:val="00BE45ED"/>
    <w:rsid w:val="00FC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21A182-76F6-41D1-9418-824E63F8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51C7B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目錄標題01"/>
    <w:basedOn w:val="a"/>
    <w:link w:val="010"/>
    <w:qFormat/>
    <w:rsid w:val="00251C7B"/>
    <w:pPr>
      <w:widowControl/>
    </w:pPr>
    <w:rPr>
      <w:rFonts w:ascii="Times New Roman" w:eastAsia="標楷體" w:hAnsi="Times New Roman" w:cs="Times New Roman"/>
      <w:b/>
      <w:kern w:val="2"/>
      <w:sz w:val="32"/>
      <w:szCs w:val="36"/>
      <w:lang w:eastAsia="zh-TW"/>
    </w:rPr>
  </w:style>
  <w:style w:type="character" w:customStyle="1" w:styleId="010">
    <w:name w:val="目錄標題01 字元"/>
    <w:link w:val="01"/>
    <w:rsid w:val="00251C7B"/>
    <w:rPr>
      <w:rFonts w:ascii="Times New Roman" w:eastAsia="標楷體" w:hAnsi="Times New Roman" w:cs="Times New Roman"/>
      <w:b/>
      <w:sz w:val="32"/>
      <w:szCs w:val="36"/>
    </w:rPr>
  </w:style>
  <w:style w:type="paragraph" w:styleId="a3">
    <w:name w:val="header"/>
    <w:basedOn w:val="a"/>
    <w:link w:val="a4"/>
    <w:uiPriority w:val="99"/>
    <w:unhideWhenUsed/>
    <w:rsid w:val="00051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A56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051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A56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芷茵</cp:lastModifiedBy>
  <cp:revision>2</cp:revision>
  <dcterms:created xsi:type="dcterms:W3CDTF">2020-08-17T04:16:00Z</dcterms:created>
  <dcterms:modified xsi:type="dcterms:W3CDTF">2020-08-17T04:16:00Z</dcterms:modified>
</cp:coreProperties>
</file>